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192" w:rsidRPr="005A1D17" w:rsidRDefault="00BF2192" w:rsidP="00BF2192">
      <w:pPr>
        <w:jc w:val="center"/>
        <w:rPr>
          <w:b/>
          <w:sz w:val="28"/>
          <w:szCs w:val="28"/>
        </w:rPr>
      </w:pPr>
      <w:r w:rsidRPr="005A1D17">
        <w:rPr>
          <w:b/>
          <w:sz w:val="28"/>
          <w:szCs w:val="28"/>
        </w:rPr>
        <w:t>Материалы для самостоятельной работы (СРО</w:t>
      </w:r>
      <w:proofErr w:type="gramStart"/>
      <w:r w:rsidRPr="005A1D17">
        <w:rPr>
          <w:b/>
          <w:sz w:val="28"/>
          <w:szCs w:val="28"/>
        </w:rPr>
        <w:t xml:space="preserve"> )</w:t>
      </w:r>
      <w:proofErr w:type="gramEnd"/>
    </w:p>
    <w:p w:rsidR="00BF2192" w:rsidRPr="005A1D17" w:rsidRDefault="00BF2192" w:rsidP="00BF2192">
      <w:pPr>
        <w:jc w:val="center"/>
        <w:rPr>
          <w:b/>
          <w:sz w:val="28"/>
          <w:szCs w:val="28"/>
        </w:rPr>
      </w:pPr>
    </w:p>
    <w:p w:rsidR="009A4419" w:rsidRPr="005A1D17" w:rsidRDefault="00BF2192" w:rsidP="00BF2192">
      <w:pPr>
        <w:jc w:val="both"/>
        <w:rPr>
          <w:b/>
          <w:sz w:val="28"/>
          <w:szCs w:val="28"/>
          <w:u w:val="single"/>
          <w:lang w:val="kk-KZ"/>
        </w:rPr>
      </w:pPr>
      <w:r w:rsidRPr="005A1D17">
        <w:rPr>
          <w:b/>
          <w:sz w:val="28"/>
          <w:szCs w:val="28"/>
          <w:u w:val="single"/>
        </w:rPr>
        <w:t xml:space="preserve">1.Подготовить  реферат на </w:t>
      </w:r>
      <w:r w:rsidR="00F71843">
        <w:rPr>
          <w:b/>
          <w:sz w:val="28"/>
          <w:szCs w:val="28"/>
          <w:u w:val="single"/>
        </w:rPr>
        <w:t>одну из тем</w:t>
      </w:r>
      <w:proofErr w:type="gramStart"/>
      <w:r w:rsidRPr="005A1D17">
        <w:rPr>
          <w:b/>
          <w:sz w:val="28"/>
          <w:szCs w:val="28"/>
          <w:u w:val="single"/>
        </w:rPr>
        <w:t xml:space="preserve"> :</w:t>
      </w:r>
      <w:proofErr w:type="gramEnd"/>
      <w:r w:rsidRPr="005A1D17">
        <w:rPr>
          <w:b/>
          <w:sz w:val="28"/>
          <w:szCs w:val="28"/>
          <w:u w:val="single"/>
        </w:rPr>
        <w:t xml:space="preserve"> </w:t>
      </w:r>
    </w:p>
    <w:p w:rsidR="005A1D17" w:rsidRPr="00FE1CBB" w:rsidRDefault="005A1D17" w:rsidP="005A1D17">
      <w:pPr>
        <w:pStyle w:val="a3"/>
        <w:numPr>
          <w:ilvl w:val="0"/>
          <w:numId w:val="6"/>
        </w:numPr>
        <w:spacing w:line="0" w:lineRule="atLeast"/>
        <w:ind w:left="0" w:firstLine="0"/>
        <w:rPr>
          <w:color w:val="002060"/>
          <w:sz w:val="32"/>
          <w:szCs w:val="32"/>
        </w:rPr>
      </w:pPr>
      <w:r w:rsidRPr="00FE1CBB">
        <w:rPr>
          <w:color w:val="002060"/>
          <w:sz w:val="32"/>
          <w:szCs w:val="32"/>
        </w:rPr>
        <w:t>Виды научны</w:t>
      </w:r>
      <w:bookmarkStart w:id="0" w:name="_GoBack"/>
      <w:bookmarkEnd w:id="0"/>
      <w:r w:rsidRPr="00FE1CBB">
        <w:rPr>
          <w:color w:val="002060"/>
          <w:sz w:val="32"/>
          <w:szCs w:val="32"/>
        </w:rPr>
        <w:t xml:space="preserve">х статей </w:t>
      </w:r>
    </w:p>
    <w:p w:rsidR="005A1D17" w:rsidRPr="00FE1CBB" w:rsidRDefault="005A1D17" w:rsidP="005A1D17">
      <w:pPr>
        <w:pStyle w:val="a3"/>
        <w:numPr>
          <w:ilvl w:val="0"/>
          <w:numId w:val="6"/>
        </w:numPr>
        <w:spacing w:line="0" w:lineRule="atLeast"/>
        <w:ind w:left="0" w:firstLine="0"/>
        <w:rPr>
          <w:color w:val="002060"/>
          <w:sz w:val="32"/>
          <w:szCs w:val="32"/>
        </w:rPr>
      </w:pPr>
      <w:r w:rsidRPr="00FE1CBB">
        <w:rPr>
          <w:color w:val="002060"/>
          <w:sz w:val="32"/>
          <w:szCs w:val="32"/>
        </w:rPr>
        <w:t>Элементы текста: предложение и связь предложений</w:t>
      </w:r>
      <w:r w:rsidRPr="00FE1CBB">
        <w:rPr>
          <w:bCs/>
          <w:color w:val="002060"/>
          <w:sz w:val="32"/>
          <w:szCs w:val="32"/>
        </w:rPr>
        <w:t xml:space="preserve"> </w:t>
      </w:r>
    </w:p>
    <w:p w:rsidR="00BF2192" w:rsidRPr="00FE1CBB" w:rsidRDefault="005A1D17" w:rsidP="005A1D17">
      <w:pPr>
        <w:pStyle w:val="a3"/>
        <w:numPr>
          <w:ilvl w:val="0"/>
          <w:numId w:val="6"/>
        </w:numPr>
        <w:ind w:left="0" w:firstLine="0"/>
        <w:rPr>
          <w:bCs/>
          <w:color w:val="002060"/>
          <w:sz w:val="32"/>
          <w:szCs w:val="32"/>
        </w:rPr>
      </w:pPr>
      <w:r w:rsidRPr="00FE1CBB">
        <w:rPr>
          <w:bCs/>
          <w:color w:val="002060"/>
          <w:sz w:val="32"/>
          <w:szCs w:val="32"/>
        </w:rPr>
        <w:t>Особенности современной научной статьи</w:t>
      </w:r>
    </w:p>
    <w:p w:rsidR="00F71843" w:rsidRPr="005A1D17" w:rsidRDefault="00F71843" w:rsidP="00F71843">
      <w:pPr>
        <w:pStyle w:val="a3"/>
        <w:ind w:left="0"/>
        <w:rPr>
          <w:bCs/>
          <w:sz w:val="28"/>
          <w:szCs w:val="28"/>
        </w:rPr>
      </w:pPr>
    </w:p>
    <w:p w:rsidR="005A1D17" w:rsidRPr="005A1D17" w:rsidRDefault="005A1D17" w:rsidP="005A1D17">
      <w:pPr>
        <w:pStyle w:val="a3"/>
        <w:ind w:left="0"/>
        <w:rPr>
          <w:b/>
          <w:sz w:val="28"/>
          <w:szCs w:val="28"/>
          <w:lang w:val="kk-KZ"/>
        </w:rPr>
      </w:pPr>
      <w:r w:rsidRPr="005A1D17">
        <w:rPr>
          <w:b/>
          <w:sz w:val="28"/>
          <w:szCs w:val="28"/>
          <w:lang w:val="kk-KZ"/>
        </w:rPr>
        <w:t>Список рекомендуемой литературы</w:t>
      </w:r>
    </w:p>
    <w:p w:rsidR="005A1D17" w:rsidRPr="005A1D17" w:rsidRDefault="005A1D17" w:rsidP="005A1D17">
      <w:pPr>
        <w:pStyle w:val="a3"/>
        <w:ind w:left="0"/>
        <w:rPr>
          <w:b/>
          <w:bCs/>
          <w:sz w:val="28"/>
          <w:szCs w:val="28"/>
        </w:rPr>
      </w:pPr>
      <w:r w:rsidRPr="005A1D17">
        <w:rPr>
          <w:b/>
          <w:sz w:val="28"/>
          <w:szCs w:val="28"/>
          <w:lang w:val="kk-KZ"/>
        </w:rPr>
        <w:t>Оновная:</w:t>
      </w:r>
    </w:p>
    <w:p w:rsidR="005A1D17" w:rsidRPr="005A1D17" w:rsidRDefault="005A1D17" w:rsidP="005A1D17">
      <w:pPr>
        <w:pStyle w:val="a3"/>
        <w:numPr>
          <w:ilvl w:val="0"/>
          <w:numId w:val="7"/>
        </w:numPr>
        <w:ind w:left="0" w:firstLine="0"/>
        <w:contextualSpacing w:val="0"/>
        <w:jc w:val="both"/>
        <w:rPr>
          <w:bCs/>
          <w:sz w:val="28"/>
          <w:szCs w:val="28"/>
        </w:rPr>
      </w:pPr>
      <w:r w:rsidRPr="005A1D17">
        <w:rPr>
          <w:bCs/>
          <w:sz w:val="28"/>
          <w:szCs w:val="28"/>
        </w:rPr>
        <w:t xml:space="preserve">Сулейменова Э.Д., </w:t>
      </w:r>
      <w:proofErr w:type="spellStart"/>
      <w:r w:rsidRPr="005A1D17">
        <w:rPr>
          <w:bCs/>
          <w:sz w:val="28"/>
          <w:szCs w:val="28"/>
        </w:rPr>
        <w:t>Кадашева</w:t>
      </w:r>
      <w:proofErr w:type="spellEnd"/>
      <w:r w:rsidRPr="005A1D17">
        <w:rPr>
          <w:bCs/>
          <w:sz w:val="28"/>
          <w:szCs w:val="28"/>
        </w:rPr>
        <w:t xml:space="preserve"> К, </w:t>
      </w:r>
      <w:proofErr w:type="spellStart"/>
      <w:r w:rsidRPr="005A1D17">
        <w:rPr>
          <w:bCs/>
          <w:sz w:val="28"/>
          <w:szCs w:val="28"/>
        </w:rPr>
        <w:t>Алдашева</w:t>
      </w:r>
      <w:proofErr w:type="spellEnd"/>
      <w:r w:rsidRPr="005A1D17">
        <w:rPr>
          <w:bCs/>
          <w:sz w:val="28"/>
          <w:szCs w:val="28"/>
        </w:rPr>
        <w:t xml:space="preserve"> Н. Обучение научному стилю</w:t>
      </w:r>
      <w:proofErr w:type="gramStart"/>
      <w:r w:rsidRPr="005A1D17">
        <w:rPr>
          <w:bCs/>
          <w:sz w:val="28"/>
          <w:szCs w:val="28"/>
        </w:rPr>
        <w:t>.-</w:t>
      </w:r>
      <w:proofErr w:type="gramEnd"/>
      <w:r w:rsidRPr="005A1D17">
        <w:rPr>
          <w:bCs/>
          <w:sz w:val="28"/>
          <w:szCs w:val="28"/>
        </w:rPr>
        <w:t>Павлодар,2003.</w:t>
      </w:r>
    </w:p>
    <w:p w:rsidR="005A1D17" w:rsidRPr="005A1D17" w:rsidRDefault="005A1D17" w:rsidP="005A1D17">
      <w:pPr>
        <w:rPr>
          <w:b/>
          <w:sz w:val="28"/>
          <w:szCs w:val="28"/>
          <w:lang w:val="kk-KZ"/>
        </w:rPr>
      </w:pPr>
      <w:r w:rsidRPr="005A1D17">
        <w:rPr>
          <w:b/>
          <w:sz w:val="28"/>
          <w:szCs w:val="28"/>
          <w:lang w:val="kk-KZ"/>
        </w:rPr>
        <w:t>Дополнительная:</w:t>
      </w:r>
    </w:p>
    <w:p w:rsidR="005A1D17" w:rsidRPr="005A1D17" w:rsidRDefault="005A1D17" w:rsidP="005A1D17">
      <w:pPr>
        <w:pStyle w:val="a3"/>
        <w:numPr>
          <w:ilvl w:val="0"/>
          <w:numId w:val="8"/>
        </w:numPr>
        <w:ind w:left="0" w:firstLine="0"/>
        <w:contextualSpacing w:val="0"/>
        <w:jc w:val="both"/>
        <w:rPr>
          <w:bCs/>
          <w:sz w:val="28"/>
          <w:szCs w:val="28"/>
        </w:rPr>
      </w:pPr>
      <w:r w:rsidRPr="005A1D17">
        <w:rPr>
          <w:bCs/>
          <w:sz w:val="28"/>
          <w:szCs w:val="28"/>
        </w:rPr>
        <w:t>Шаяхметова Н.К. Методические рекомендации к организации самостоятельной работы.- Караганда, 1991.</w:t>
      </w:r>
    </w:p>
    <w:p w:rsidR="005A1D17" w:rsidRPr="005A1D17" w:rsidRDefault="005A1D17" w:rsidP="005A1D17">
      <w:pPr>
        <w:pStyle w:val="a3"/>
        <w:numPr>
          <w:ilvl w:val="0"/>
          <w:numId w:val="8"/>
        </w:numPr>
        <w:ind w:left="0" w:firstLine="0"/>
        <w:contextualSpacing w:val="0"/>
        <w:jc w:val="both"/>
        <w:rPr>
          <w:bCs/>
          <w:sz w:val="28"/>
          <w:szCs w:val="28"/>
        </w:rPr>
      </w:pPr>
      <w:proofErr w:type="spellStart"/>
      <w:r w:rsidRPr="005A1D17">
        <w:rPr>
          <w:bCs/>
          <w:sz w:val="28"/>
          <w:szCs w:val="28"/>
        </w:rPr>
        <w:t>Солганик</w:t>
      </w:r>
      <w:proofErr w:type="spellEnd"/>
      <w:r w:rsidRPr="005A1D17">
        <w:rPr>
          <w:bCs/>
          <w:sz w:val="28"/>
          <w:szCs w:val="28"/>
        </w:rPr>
        <w:t xml:space="preserve"> Г.Я. Стилистика текста.- М.,1997.</w:t>
      </w:r>
    </w:p>
    <w:p w:rsidR="00BF2192" w:rsidRPr="005A1D17" w:rsidRDefault="00BF2192" w:rsidP="00BF2192">
      <w:pPr>
        <w:rPr>
          <w:b/>
          <w:sz w:val="28"/>
          <w:szCs w:val="28"/>
          <w:lang w:val="kk-KZ"/>
        </w:rPr>
      </w:pPr>
    </w:p>
    <w:p w:rsidR="00BF2192" w:rsidRPr="005A1D17" w:rsidRDefault="00BF2192" w:rsidP="00BF2192">
      <w:pPr>
        <w:jc w:val="center"/>
        <w:rPr>
          <w:b/>
          <w:sz w:val="28"/>
          <w:szCs w:val="28"/>
          <w:shd w:val="clear" w:color="auto" w:fill="FFFFFF"/>
        </w:rPr>
      </w:pPr>
      <w:r w:rsidRPr="005A1D17">
        <w:rPr>
          <w:b/>
          <w:sz w:val="28"/>
          <w:szCs w:val="28"/>
          <w:shd w:val="clear" w:color="auto" w:fill="FFFFFF"/>
        </w:rPr>
        <w:t xml:space="preserve">Критерии выставления оценки за реферат </w:t>
      </w:r>
    </w:p>
    <w:p w:rsidR="00BF2192" w:rsidRPr="005A1D17" w:rsidRDefault="00BF2192" w:rsidP="00BF2192">
      <w:pPr>
        <w:jc w:val="center"/>
        <w:rPr>
          <w:sz w:val="28"/>
          <w:szCs w:val="28"/>
          <w:shd w:val="clear" w:color="auto" w:fill="FFFFFF"/>
        </w:rPr>
      </w:pPr>
    </w:p>
    <w:p w:rsidR="00BF2192" w:rsidRPr="005A1D17" w:rsidRDefault="00BF2192" w:rsidP="00BF2192">
      <w:pPr>
        <w:jc w:val="both"/>
        <w:rPr>
          <w:sz w:val="28"/>
          <w:szCs w:val="28"/>
          <w:shd w:val="clear" w:color="auto" w:fill="FFFFFF"/>
        </w:rPr>
      </w:pPr>
      <w:r w:rsidRPr="005A1D17">
        <w:rPr>
          <w:b/>
          <w:sz w:val="28"/>
          <w:szCs w:val="28"/>
          <w:shd w:val="clear" w:color="auto" w:fill="FFFFFF"/>
        </w:rPr>
        <w:t>А (95-100б.</w:t>
      </w:r>
      <w:proofErr w:type="gramStart"/>
      <w:r w:rsidRPr="005A1D17">
        <w:rPr>
          <w:b/>
          <w:sz w:val="28"/>
          <w:szCs w:val="28"/>
          <w:shd w:val="clear" w:color="auto" w:fill="FFFFFF"/>
        </w:rPr>
        <w:t>)«</w:t>
      </w:r>
      <w:proofErr w:type="gramEnd"/>
      <w:r w:rsidRPr="005A1D17">
        <w:rPr>
          <w:b/>
          <w:sz w:val="28"/>
          <w:szCs w:val="28"/>
          <w:shd w:val="clear" w:color="auto" w:fill="FFFFFF"/>
        </w:rPr>
        <w:t>Отлично»:</w:t>
      </w:r>
      <w:r w:rsidRPr="005A1D17">
        <w:rPr>
          <w:sz w:val="28"/>
          <w:szCs w:val="28"/>
          <w:shd w:val="clear" w:color="auto" w:fill="FFFFFF"/>
        </w:rPr>
        <w:t xml:space="preserve">  Цель написания реферата достигнута, задачи решены. Актуальность темы исследования корректно и полно обоснована. </w:t>
      </w:r>
    </w:p>
    <w:p w:rsidR="00BF2192" w:rsidRPr="005A1D17" w:rsidRDefault="00BF2192" w:rsidP="00BF2192">
      <w:pPr>
        <w:jc w:val="both"/>
        <w:rPr>
          <w:sz w:val="28"/>
          <w:szCs w:val="28"/>
          <w:shd w:val="clear" w:color="auto" w:fill="FFFFFF"/>
        </w:rPr>
      </w:pPr>
      <w:r w:rsidRPr="005A1D17">
        <w:rPr>
          <w:sz w:val="28"/>
          <w:szCs w:val="28"/>
          <w:shd w:val="clear" w:color="auto" w:fill="FFFFFF"/>
        </w:rPr>
        <w:t>Цель и задачи выполнения реферата достигнуты. Актуальность темы реферата подтверждена. Реферат выполнен согласно требованиям</w:t>
      </w:r>
    </w:p>
    <w:p w:rsidR="00BF2192" w:rsidRPr="005A1D17" w:rsidRDefault="00BF2192" w:rsidP="00BF2192">
      <w:pPr>
        <w:jc w:val="both"/>
        <w:rPr>
          <w:sz w:val="28"/>
          <w:szCs w:val="28"/>
          <w:shd w:val="clear" w:color="auto" w:fill="FFFFFF"/>
        </w:rPr>
      </w:pPr>
    </w:p>
    <w:p w:rsidR="00BF2192" w:rsidRPr="005A1D17" w:rsidRDefault="00BF2192" w:rsidP="00BF2192">
      <w:pPr>
        <w:jc w:val="both"/>
        <w:rPr>
          <w:sz w:val="28"/>
          <w:szCs w:val="28"/>
          <w:shd w:val="clear" w:color="auto" w:fill="FFFFFF"/>
        </w:rPr>
      </w:pPr>
      <w:r w:rsidRPr="005A1D17">
        <w:rPr>
          <w:b/>
          <w:sz w:val="28"/>
          <w:szCs w:val="28"/>
          <w:shd w:val="clear" w:color="auto" w:fill="FFFFFF"/>
        </w:rPr>
        <w:t xml:space="preserve"> В (85-89б.</w:t>
      </w:r>
      <w:proofErr w:type="gramStart"/>
      <w:r w:rsidRPr="005A1D17">
        <w:rPr>
          <w:b/>
          <w:sz w:val="28"/>
          <w:szCs w:val="28"/>
          <w:shd w:val="clear" w:color="auto" w:fill="FFFFFF"/>
        </w:rPr>
        <w:t>)«</w:t>
      </w:r>
      <w:proofErr w:type="gramEnd"/>
      <w:r w:rsidRPr="005A1D17">
        <w:rPr>
          <w:b/>
          <w:sz w:val="28"/>
          <w:szCs w:val="28"/>
          <w:shd w:val="clear" w:color="auto" w:fill="FFFFFF"/>
        </w:rPr>
        <w:t>Хорошо»:</w:t>
      </w:r>
      <w:r w:rsidRPr="005A1D17">
        <w:rPr>
          <w:sz w:val="28"/>
          <w:szCs w:val="28"/>
          <w:shd w:val="clear" w:color="auto" w:fill="FFFFFF"/>
        </w:rPr>
        <w:t xml:space="preserve"> Реферат выполнен с незначительными отклонениями от требований к оформлению.</w:t>
      </w:r>
    </w:p>
    <w:p w:rsidR="00BF2192" w:rsidRPr="005A1D17" w:rsidRDefault="00BF2192" w:rsidP="00BF2192">
      <w:pPr>
        <w:jc w:val="both"/>
        <w:rPr>
          <w:sz w:val="28"/>
          <w:szCs w:val="28"/>
          <w:shd w:val="clear" w:color="auto" w:fill="FFFFFF"/>
        </w:rPr>
      </w:pPr>
    </w:p>
    <w:p w:rsidR="00BF2192" w:rsidRPr="005A1D17" w:rsidRDefault="00BF2192" w:rsidP="00BF2192">
      <w:pPr>
        <w:jc w:val="both"/>
        <w:rPr>
          <w:sz w:val="28"/>
          <w:szCs w:val="28"/>
          <w:shd w:val="clear" w:color="auto" w:fill="FFFFFF"/>
        </w:rPr>
      </w:pPr>
      <w:r w:rsidRPr="005A1D17">
        <w:rPr>
          <w:b/>
          <w:sz w:val="28"/>
          <w:szCs w:val="28"/>
          <w:shd w:val="clear" w:color="auto" w:fill="FFFFFF"/>
        </w:rPr>
        <w:t>С+ (70-74б.</w:t>
      </w:r>
      <w:proofErr w:type="gramStart"/>
      <w:r w:rsidRPr="005A1D17">
        <w:rPr>
          <w:b/>
          <w:sz w:val="28"/>
          <w:szCs w:val="28"/>
          <w:shd w:val="clear" w:color="auto" w:fill="FFFFFF"/>
        </w:rPr>
        <w:t>)«</w:t>
      </w:r>
      <w:proofErr w:type="gramEnd"/>
      <w:r w:rsidRPr="005A1D17">
        <w:rPr>
          <w:b/>
          <w:sz w:val="28"/>
          <w:szCs w:val="28"/>
          <w:shd w:val="clear" w:color="auto" w:fill="FFFFFF"/>
        </w:rPr>
        <w:t>Удовлетворительно»:</w:t>
      </w:r>
      <w:r w:rsidRPr="005A1D17">
        <w:rPr>
          <w:sz w:val="28"/>
          <w:szCs w:val="28"/>
          <w:shd w:val="clear" w:color="auto" w:fill="FFFFFF"/>
        </w:rPr>
        <w:t xml:space="preserve"> Цель и задачи реферата достигнуты частично. Актуальность темы реферата определена неубедительно. В реферате выявлены значительные отклонения от требований. </w:t>
      </w:r>
    </w:p>
    <w:p w:rsidR="00BF2192" w:rsidRPr="005A1D17" w:rsidRDefault="00BF2192" w:rsidP="00BF2192">
      <w:pPr>
        <w:jc w:val="both"/>
        <w:rPr>
          <w:sz w:val="28"/>
          <w:szCs w:val="28"/>
          <w:shd w:val="clear" w:color="auto" w:fill="FFFFFF"/>
        </w:rPr>
      </w:pPr>
      <w:r w:rsidRPr="005A1D17">
        <w:rPr>
          <w:b/>
          <w:sz w:val="28"/>
          <w:szCs w:val="28"/>
          <w:shd w:val="clear" w:color="auto" w:fill="FFFFFF"/>
        </w:rPr>
        <w:t>С (65-69б.) «Удовлетворительно»:</w:t>
      </w:r>
      <w:r w:rsidRPr="005A1D17">
        <w:rPr>
          <w:sz w:val="28"/>
          <w:szCs w:val="28"/>
          <w:shd w:val="clear" w:color="auto" w:fill="FFFFFF"/>
        </w:rPr>
        <w:t xml:space="preserve"> В реферате выявлены значительные отклонения от требований</w:t>
      </w:r>
    </w:p>
    <w:p w:rsidR="00BF2192" w:rsidRPr="005A1D17" w:rsidRDefault="00BF2192" w:rsidP="00BF2192">
      <w:pPr>
        <w:jc w:val="both"/>
        <w:rPr>
          <w:sz w:val="28"/>
          <w:szCs w:val="28"/>
          <w:shd w:val="clear" w:color="auto" w:fill="FFFFFF"/>
        </w:rPr>
      </w:pPr>
      <w:proofErr w:type="gramStart"/>
      <w:r w:rsidRPr="005A1D17">
        <w:rPr>
          <w:b/>
          <w:sz w:val="28"/>
          <w:szCs w:val="28"/>
          <w:shd w:val="clear" w:color="auto" w:fill="FFFFFF"/>
          <w:lang w:val="en-US"/>
        </w:rPr>
        <w:t>F</w:t>
      </w:r>
      <w:r w:rsidRPr="005A1D17">
        <w:rPr>
          <w:b/>
          <w:sz w:val="28"/>
          <w:szCs w:val="28"/>
          <w:shd w:val="clear" w:color="auto" w:fill="FFFFFF"/>
        </w:rPr>
        <w:t>(</w:t>
      </w:r>
      <w:proofErr w:type="gramEnd"/>
      <w:r w:rsidRPr="005A1D17">
        <w:rPr>
          <w:b/>
          <w:sz w:val="28"/>
          <w:szCs w:val="28"/>
          <w:shd w:val="clear" w:color="auto" w:fill="FFFFFF"/>
        </w:rPr>
        <w:t>0-49б.) «Неудовлетворительно»</w:t>
      </w:r>
      <w:r w:rsidRPr="005A1D17">
        <w:rPr>
          <w:sz w:val="28"/>
          <w:szCs w:val="28"/>
          <w:shd w:val="clear" w:color="auto" w:fill="FFFFFF"/>
        </w:rPr>
        <w:t xml:space="preserve"> Цель и задачи исследования в реферате не достигнуты. Актуальность темы реферата не указана.</w:t>
      </w:r>
    </w:p>
    <w:p w:rsidR="00BF2192" w:rsidRPr="005A1D17" w:rsidRDefault="00BF2192" w:rsidP="00BF2192">
      <w:pPr>
        <w:shd w:val="clear" w:color="auto" w:fill="FFFFFF"/>
        <w:spacing w:before="100" w:beforeAutospacing="1" w:after="100" w:afterAutospacing="1"/>
        <w:jc w:val="center"/>
        <w:rPr>
          <w:sz w:val="28"/>
          <w:szCs w:val="28"/>
        </w:rPr>
      </w:pPr>
      <w:r w:rsidRPr="005A1D17">
        <w:rPr>
          <w:b/>
          <w:sz w:val="28"/>
          <w:szCs w:val="28"/>
          <w:u w:val="single"/>
          <w:shd w:val="clear" w:color="auto" w:fill="FFFFFF"/>
        </w:rPr>
        <w:t>Требования к оформлению реферата</w:t>
      </w:r>
      <w:r w:rsidRPr="005A1D17">
        <w:rPr>
          <w:sz w:val="28"/>
          <w:szCs w:val="28"/>
          <w:shd w:val="clear" w:color="auto" w:fill="FFFFFF"/>
        </w:rPr>
        <w:t xml:space="preserve"> </w:t>
      </w:r>
      <w:r w:rsidRPr="005A1D17">
        <w:rPr>
          <w:sz w:val="28"/>
          <w:szCs w:val="28"/>
        </w:rPr>
        <w:br/>
        <w:t>Реферат выполняется на листах формата А</w:t>
      </w:r>
      <w:proofErr w:type="gramStart"/>
      <w:r w:rsidRPr="005A1D17">
        <w:rPr>
          <w:sz w:val="28"/>
          <w:szCs w:val="28"/>
        </w:rPr>
        <w:t>4</w:t>
      </w:r>
      <w:proofErr w:type="gramEnd"/>
      <w:r w:rsidRPr="005A1D17">
        <w:rPr>
          <w:sz w:val="28"/>
          <w:szCs w:val="28"/>
        </w:rPr>
        <w:t xml:space="preserve"> в компьютерном варианте. </w:t>
      </w:r>
      <w:proofErr w:type="gramStart"/>
      <w:r w:rsidRPr="005A1D17">
        <w:rPr>
          <w:sz w:val="28"/>
          <w:szCs w:val="28"/>
        </w:rPr>
        <w:t xml:space="preserve">Поля: верхнее, нижнее – 2 см, правое – 3 см,  левое – 1,5 см,  шрифт </w:t>
      </w:r>
      <w:proofErr w:type="spellStart"/>
      <w:r w:rsidRPr="005A1D17">
        <w:rPr>
          <w:sz w:val="28"/>
          <w:szCs w:val="28"/>
        </w:rPr>
        <w:t>Times</w:t>
      </w:r>
      <w:proofErr w:type="spellEnd"/>
      <w:r w:rsidRPr="005A1D17">
        <w:rPr>
          <w:sz w:val="28"/>
          <w:szCs w:val="28"/>
        </w:rPr>
        <w:t xml:space="preserve"> </w:t>
      </w:r>
      <w:proofErr w:type="spellStart"/>
      <w:r w:rsidRPr="005A1D17">
        <w:rPr>
          <w:sz w:val="28"/>
          <w:szCs w:val="28"/>
        </w:rPr>
        <w:t>New</w:t>
      </w:r>
      <w:proofErr w:type="spellEnd"/>
      <w:r w:rsidRPr="005A1D17">
        <w:rPr>
          <w:sz w:val="28"/>
          <w:szCs w:val="28"/>
        </w:rPr>
        <w:t xml:space="preserve"> </w:t>
      </w:r>
      <w:proofErr w:type="spellStart"/>
      <w:r w:rsidRPr="005A1D17">
        <w:rPr>
          <w:sz w:val="28"/>
          <w:szCs w:val="28"/>
        </w:rPr>
        <w:t>Roman</w:t>
      </w:r>
      <w:proofErr w:type="spellEnd"/>
      <w:r w:rsidRPr="005A1D17">
        <w:rPr>
          <w:sz w:val="28"/>
          <w:szCs w:val="28"/>
        </w:rPr>
        <w:t>, размер шрифта – 14, интервал – 1, абзац – 1,25, выравнивание по ширине.</w:t>
      </w:r>
      <w:proofErr w:type="gramEnd"/>
      <w:r w:rsidRPr="005A1D17">
        <w:rPr>
          <w:sz w:val="28"/>
          <w:szCs w:val="28"/>
        </w:rPr>
        <w:t>  Объем реферата 12-15 страниц</w:t>
      </w:r>
    </w:p>
    <w:p w:rsidR="00BF2192" w:rsidRPr="005A1D17" w:rsidRDefault="00BF2192" w:rsidP="005A1D17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sz w:val="28"/>
          <w:szCs w:val="28"/>
        </w:rPr>
      </w:pPr>
      <w:r w:rsidRPr="005A1D17">
        <w:rPr>
          <w:sz w:val="28"/>
          <w:szCs w:val="28"/>
        </w:rPr>
        <w:t>Нумерация страниц обязательна. Номер страницы ставится в левом нижнем углу страницы. </w:t>
      </w:r>
      <w:r w:rsidRPr="005A1D17">
        <w:rPr>
          <w:b/>
          <w:bCs/>
          <w:i/>
          <w:iCs/>
          <w:sz w:val="28"/>
          <w:szCs w:val="28"/>
        </w:rPr>
        <w:t>Титульный лист</w:t>
      </w:r>
      <w:r w:rsidRPr="005A1D17">
        <w:rPr>
          <w:sz w:val="28"/>
          <w:szCs w:val="28"/>
        </w:rPr>
        <w:t xml:space="preserve"> не нумеруется. </w:t>
      </w:r>
    </w:p>
    <w:p w:rsidR="00BF2192" w:rsidRPr="005A1D17" w:rsidRDefault="00BF2192" w:rsidP="005A1D17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sz w:val="28"/>
          <w:szCs w:val="28"/>
        </w:rPr>
      </w:pPr>
      <w:r w:rsidRPr="005A1D17">
        <w:rPr>
          <w:sz w:val="28"/>
          <w:szCs w:val="28"/>
        </w:rPr>
        <w:t>Готовая работа должна быть скреплена папкой скоросшивателем или с помощью дырокола. Работы в файлах, скрепленные канцелярскими скрепками приниматься не будут.</w:t>
      </w:r>
    </w:p>
    <w:p w:rsidR="00BF2192" w:rsidRPr="005A1D17" w:rsidRDefault="00BF2192" w:rsidP="005A1D17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sz w:val="28"/>
          <w:szCs w:val="28"/>
        </w:rPr>
      </w:pPr>
      <w:r w:rsidRPr="005A1D17">
        <w:rPr>
          <w:sz w:val="28"/>
          <w:szCs w:val="28"/>
        </w:rPr>
        <w:lastRenderedPageBreak/>
        <w:t>Рефераты сдаются преподавателю в указанный срок.</w:t>
      </w:r>
    </w:p>
    <w:p w:rsidR="00BF2192" w:rsidRPr="005A1D17" w:rsidRDefault="00BF2192" w:rsidP="005A1D17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sz w:val="28"/>
          <w:szCs w:val="28"/>
        </w:rPr>
      </w:pPr>
      <w:r w:rsidRPr="005A1D17">
        <w:rPr>
          <w:sz w:val="28"/>
          <w:szCs w:val="28"/>
        </w:rPr>
        <w:t>Реферат не будет зачтен в следующих случаях:</w:t>
      </w:r>
    </w:p>
    <w:p w:rsidR="00BF2192" w:rsidRPr="005A1D17" w:rsidRDefault="00BF2192" w:rsidP="00BF2192">
      <w:pPr>
        <w:jc w:val="both"/>
        <w:rPr>
          <w:sz w:val="28"/>
          <w:szCs w:val="28"/>
        </w:rPr>
      </w:pPr>
      <w:r w:rsidRPr="005A1D17">
        <w:rPr>
          <w:sz w:val="28"/>
          <w:szCs w:val="28"/>
          <w:shd w:val="clear" w:color="auto" w:fill="FFFFFF"/>
        </w:rPr>
        <w:t>а) при существенных нарушениях правил оформления (отсутствует содержание или список литературы, нет сносок, номеров страниц и т.д.)</w:t>
      </w:r>
      <w:r w:rsidRPr="005A1D17">
        <w:rPr>
          <w:sz w:val="28"/>
          <w:szCs w:val="28"/>
        </w:rPr>
        <w:br/>
      </w:r>
      <w:r w:rsidRPr="005A1D17">
        <w:rPr>
          <w:sz w:val="28"/>
          <w:szCs w:val="28"/>
          <w:shd w:val="clear" w:color="auto" w:fill="FFFFFF"/>
        </w:rPr>
        <w:t>б) из-за серьезных недостатков в содержании работы (несоответствие структуры работы ее теме, неполное раскрытие темы, использование устаревшего фактического материала).</w:t>
      </w:r>
      <w:r w:rsidRPr="005A1D17">
        <w:rPr>
          <w:sz w:val="28"/>
          <w:szCs w:val="28"/>
        </w:rPr>
        <w:br/>
      </w:r>
    </w:p>
    <w:p w:rsidR="005B7FE3" w:rsidRPr="005A1D17" w:rsidRDefault="005B7FE3" w:rsidP="005B7FE3">
      <w:pPr>
        <w:jc w:val="both"/>
        <w:rPr>
          <w:b/>
          <w:sz w:val="28"/>
          <w:szCs w:val="28"/>
          <w:u w:val="single"/>
          <w:lang w:val="kk-KZ"/>
        </w:rPr>
      </w:pPr>
      <w:r w:rsidRPr="005A1D17">
        <w:rPr>
          <w:b/>
          <w:sz w:val="28"/>
          <w:szCs w:val="28"/>
          <w:u w:val="single"/>
          <w:lang w:val="kk-KZ"/>
        </w:rPr>
        <w:t>2</w:t>
      </w:r>
      <w:r w:rsidRPr="005A1D17">
        <w:rPr>
          <w:b/>
          <w:sz w:val="28"/>
          <w:szCs w:val="28"/>
          <w:u w:val="single"/>
        </w:rPr>
        <w:t xml:space="preserve">.Подготовить  </w:t>
      </w:r>
      <w:r w:rsidR="001B2E42">
        <w:rPr>
          <w:b/>
          <w:sz w:val="28"/>
          <w:szCs w:val="28"/>
          <w:u w:val="single"/>
          <w:lang w:val="kk-KZ"/>
        </w:rPr>
        <w:t xml:space="preserve">эссе </w:t>
      </w:r>
      <w:r w:rsidRPr="005A1D17">
        <w:rPr>
          <w:b/>
          <w:sz w:val="28"/>
          <w:szCs w:val="28"/>
          <w:u w:val="single"/>
        </w:rPr>
        <w:t xml:space="preserve">на </w:t>
      </w:r>
      <w:r w:rsidR="00F71843">
        <w:rPr>
          <w:b/>
          <w:sz w:val="28"/>
          <w:szCs w:val="28"/>
          <w:u w:val="single"/>
        </w:rPr>
        <w:t>одну из тем</w:t>
      </w:r>
      <w:r w:rsidRPr="005A1D17">
        <w:rPr>
          <w:b/>
          <w:sz w:val="28"/>
          <w:szCs w:val="28"/>
          <w:u w:val="single"/>
        </w:rPr>
        <w:t xml:space="preserve">: </w:t>
      </w:r>
    </w:p>
    <w:p w:rsidR="005A1D17" w:rsidRPr="00FE1CBB" w:rsidRDefault="00FE1CBB" w:rsidP="005A1D17">
      <w:pPr>
        <w:pStyle w:val="a3"/>
        <w:numPr>
          <w:ilvl w:val="0"/>
          <w:numId w:val="5"/>
        </w:numPr>
        <w:spacing w:line="0" w:lineRule="atLeast"/>
        <w:ind w:left="357" w:hanging="357"/>
        <w:rPr>
          <w:color w:val="002060"/>
          <w:sz w:val="32"/>
          <w:szCs w:val="32"/>
        </w:rPr>
      </w:pPr>
      <w:r>
        <w:rPr>
          <w:color w:val="002060"/>
          <w:sz w:val="32"/>
          <w:szCs w:val="32"/>
        </w:rPr>
        <w:t>Научный текст</w:t>
      </w:r>
    </w:p>
    <w:p w:rsidR="005A1D17" w:rsidRPr="00FE1CBB" w:rsidRDefault="005A1D17" w:rsidP="005A1D17">
      <w:pPr>
        <w:pStyle w:val="a3"/>
        <w:numPr>
          <w:ilvl w:val="0"/>
          <w:numId w:val="5"/>
        </w:numPr>
        <w:ind w:left="357" w:hanging="357"/>
        <w:rPr>
          <w:color w:val="002060"/>
          <w:sz w:val="32"/>
          <w:szCs w:val="32"/>
        </w:rPr>
      </w:pPr>
      <w:r w:rsidRPr="00FE1CBB">
        <w:rPr>
          <w:color w:val="002060"/>
          <w:sz w:val="32"/>
          <w:szCs w:val="32"/>
        </w:rPr>
        <w:t>Принципы составления</w:t>
      </w:r>
      <w:r w:rsidR="00FE1CBB">
        <w:rPr>
          <w:color w:val="002060"/>
          <w:sz w:val="32"/>
          <w:szCs w:val="32"/>
        </w:rPr>
        <w:t xml:space="preserve"> реферата в гуманитарных науках</w:t>
      </w:r>
    </w:p>
    <w:p w:rsidR="005B7FE3" w:rsidRPr="00FE1CBB" w:rsidRDefault="005A1D17" w:rsidP="005A1D17">
      <w:pPr>
        <w:pStyle w:val="1"/>
        <w:numPr>
          <w:ilvl w:val="0"/>
          <w:numId w:val="5"/>
        </w:numPr>
        <w:shd w:val="clear" w:color="auto" w:fill="FFFFFF"/>
        <w:ind w:left="357" w:hanging="357"/>
        <w:jc w:val="both"/>
        <w:rPr>
          <w:color w:val="002060"/>
          <w:sz w:val="32"/>
          <w:szCs w:val="32"/>
        </w:rPr>
      </w:pPr>
      <w:r w:rsidRPr="00FE1CBB">
        <w:rPr>
          <w:bCs/>
          <w:color w:val="002060"/>
          <w:sz w:val="32"/>
          <w:szCs w:val="32"/>
        </w:rPr>
        <w:t>Трансформация научного стиля в условиях меняющейся коммуникационной среды</w:t>
      </w:r>
    </w:p>
    <w:p w:rsidR="005A1D17" w:rsidRPr="005A1D17" w:rsidRDefault="005A1D17" w:rsidP="005A1D17">
      <w:pPr>
        <w:spacing w:line="0" w:lineRule="atLeast"/>
        <w:rPr>
          <w:b/>
          <w:sz w:val="28"/>
          <w:szCs w:val="28"/>
          <w:lang w:val="kk-KZ"/>
        </w:rPr>
      </w:pPr>
      <w:r w:rsidRPr="005A1D17">
        <w:rPr>
          <w:b/>
          <w:sz w:val="28"/>
          <w:szCs w:val="28"/>
          <w:lang w:val="kk-KZ"/>
        </w:rPr>
        <w:t>Список рекомендуемой литературы</w:t>
      </w:r>
    </w:p>
    <w:p w:rsidR="005A1D17" w:rsidRPr="005A1D17" w:rsidRDefault="005A1D17" w:rsidP="005A1D17">
      <w:pPr>
        <w:spacing w:line="0" w:lineRule="atLeast"/>
        <w:rPr>
          <w:b/>
          <w:sz w:val="28"/>
          <w:szCs w:val="28"/>
          <w:lang w:val="kk-KZ"/>
        </w:rPr>
      </w:pPr>
      <w:r w:rsidRPr="005A1D17">
        <w:rPr>
          <w:b/>
          <w:sz w:val="28"/>
          <w:szCs w:val="28"/>
          <w:lang w:val="kk-KZ"/>
        </w:rPr>
        <w:t>Основная:</w:t>
      </w:r>
    </w:p>
    <w:p w:rsidR="005A1D17" w:rsidRPr="005A1D17" w:rsidRDefault="005A1D17" w:rsidP="005A1D17">
      <w:pPr>
        <w:numPr>
          <w:ilvl w:val="0"/>
          <w:numId w:val="9"/>
        </w:numPr>
        <w:spacing w:line="0" w:lineRule="atLeast"/>
        <w:ind w:left="0" w:firstLine="0"/>
        <w:rPr>
          <w:sz w:val="28"/>
          <w:szCs w:val="28"/>
        </w:rPr>
      </w:pPr>
      <w:r w:rsidRPr="005A1D17">
        <w:rPr>
          <w:sz w:val="28"/>
          <w:szCs w:val="28"/>
        </w:rPr>
        <w:t xml:space="preserve">Проскурякова И.Г. </w:t>
      </w:r>
      <w:proofErr w:type="spellStart"/>
      <w:r w:rsidRPr="005A1D17">
        <w:rPr>
          <w:sz w:val="28"/>
          <w:szCs w:val="28"/>
        </w:rPr>
        <w:t>Боженкова</w:t>
      </w:r>
      <w:proofErr w:type="spellEnd"/>
      <w:r w:rsidRPr="005A1D17">
        <w:rPr>
          <w:sz w:val="28"/>
          <w:szCs w:val="28"/>
        </w:rPr>
        <w:t xml:space="preserve"> Р.К. И др. Пособие по научному стилю речи М.: «Флинта», «Наука», 2004.</w:t>
      </w:r>
    </w:p>
    <w:p w:rsidR="005A1D17" w:rsidRPr="005A1D17" w:rsidRDefault="005A1D17" w:rsidP="005A1D17">
      <w:pPr>
        <w:numPr>
          <w:ilvl w:val="0"/>
          <w:numId w:val="9"/>
        </w:numPr>
        <w:spacing w:line="0" w:lineRule="atLeast"/>
        <w:ind w:left="0" w:firstLine="0"/>
        <w:rPr>
          <w:sz w:val="28"/>
          <w:szCs w:val="28"/>
        </w:rPr>
      </w:pPr>
      <w:r w:rsidRPr="005A1D17">
        <w:rPr>
          <w:sz w:val="28"/>
          <w:szCs w:val="28"/>
        </w:rPr>
        <w:t xml:space="preserve">Винокур </w:t>
      </w:r>
      <w:proofErr w:type="spellStart"/>
      <w:r w:rsidRPr="005A1D17">
        <w:rPr>
          <w:sz w:val="28"/>
          <w:szCs w:val="28"/>
        </w:rPr>
        <w:t>Г.О.Введение</w:t>
      </w:r>
      <w:proofErr w:type="spellEnd"/>
      <w:r w:rsidRPr="005A1D17">
        <w:rPr>
          <w:sz w:val="28"/>
          <w:szCs w:val="28"/>
        </w:rPr>
        <w:t xml:space="preserve"> в изучение филологических </w:t>
      </w:r>
      <w:proofErr w:type="spellStart"/>
      <w:r w:rsidRPr="005A1D17">
        <w:rPr>
          <w:sz w:val="28"/>
          <w:szCs w:val="28"/>
        </w:rPr>
        <w:t>наук</w:t>
      </w:r>
      <w:proofErr w:type="gramStart"/>
      <w:r w:rsidRPr="005A1D17">
        <w:rPr>
          <w:sz w:val="28"/>
          <w:szCs w:val="28"/>
        </w:rPr>
        <w:t>.М</w:t>
      </w:r>
      <w:proofErr w:type="spellEnd"/>
      <w:proofErr w:type="gramEnd"/>
      <w:r w:rsidRPr="005A1D17">
        <w:rPr>
          <w:sz w:val="28"/>
          <w:szCs w:val="28"/>
        </w:rPr>
        <w:t>.: «Лабиринт», 2000. </w:t>
      </w:r>
    </w:p>
    <w:p w:rsidR="005A1D17" w:rsidRPr="005A1D17" w:rsidRDefault="005A1D17" w:rsidP="005A1D17">
      <w:pPr>
        <w:pStyle w:val="a6"/>
        <w:spacing w:before="0" w:after="0" w:line="0" w:lineRule="atLeast"/>
        <w:rPr>
          <w:color w:val="auto"/>
          <w:sz w:val="28"/>
          <w:szCs w:val="28"/>
        </w:rPr>
      </w:pPr>
      <w:r w:rsidRPr="005A1D17">
        <w:rPr>
          <w:b/>
          <w:bCs/>
          <w:color w:val="auto"/>
          <w:sz w:val="28"/>
          <w:szCs w:val="28"/>
        </w:rPr>
        <w:t xml:space="preserve"> Дополнительная</w:t>
      </w:r>
      <w:r w:rsidRPr="005A1D17">
        <w:rPr>
          <w:color w:val="auto"/>
          <w:sz w:val="28"/>
          <w:szCs w:val="28"/>
        </w:rPr>
        <w:t>:</w:t>
      </w:r>
    </w:p>
    <w:p w:rsidR="005A1D17" w:rsidRPr="005A1D17" w:rsidRDefault="005A1D17" w:rsidP="005A1D17">
      <w:pPr>
        <w:numPr>
          <w:ilvl w:val="0"/>
          <w:numId w:val="10"/>
        </w:numPr>
        <w:spacing w:line="0" w:lineRule="atLeast"/>
        <w:ind w:left="0" w:firstLine="0"/>
        <w:rPr>
          <w:sz w:val="28"/>
          <w:szCs w:val="28"/>
        </w:rPr>
      </w:pPr>
      <w:r w:rsidRPr="005A1D17">
        <w:rPr>
          <w:sz w:val="28"/>
          <w:szCs w:val="28"/>
        </w:rPr>
        <w:t>Налимов В.В. Облик науки. СПб</w:t>
      </w:r>
      <w:proofErr w:type="gramStart"/>
      <w:r w:rsidRPr="005A1D17">
        <w:rPr>
          <w:sz w:val="28"/>
          <w:szCs w:val="28"/>
        </w:rPr>
        <w:t xml:space="preserve">.: </w:t>
      </w:r>
      <w:proofErr w:type="gramEnd"/>
      <w:r w:rsidRPr="005A1D17">
        <w:rPr>
          <w:sz w:val="28"/>
          <w:szCs w:val="28"/>
        </w:rPr>
        <w:t>Центр гуманитарных инициатив. Издательство МБА, 2010.</w:t>
      </w:r>
    </w:p>
    <w:p w:rsidR="00BF2192" w:rsidRPr="005A1D17" w:rsidRDefault="005A1D17" w:rsidP="005A1D17">
      <w:pPr>
        <w:numPr>
          <w:ilvl w:val="0"/>
          <w:numId w:val="10"/>
        </w:numPr>
        <w:spacing w:before="100" w:beforeAutospacing="1" w:after="100" w:afterAutospacing="1" w:line="0" w:lineRule="atLeast"/>
        <w:ind w:left="0" w:firstLine="0"/>
        <w:rPr>
          <w:sz w:val="28"/>
          <w:szCs w:val="28"/>
        </w:rPr>
      </w:pPr>
      <w:r w:rsidRPr="005A1D17">
        <w:rPr>
          <w:sz w:val="28"/>
          <w:szCs w:val="28"/>
        </w:rPr>
        <w:t>Поппер К. Логика и рост научного знания. М.: «Пргресс»,1983.</w:t>
      </w:r>
    </w:p>
    <w:p w:rsidR="001B2E42" w:rsidRPr="006A7A8B" w:rsidRDefault="001B2E42" w:rsidP="001B2E42">
      <w:pPr>
        <w:spacing w:line="0" w:lineRule="atLeast"/>
        <w:jc w:val="center"/>
        <w:rPr>
          <w:b/>
          <w:sz w:val="32"/>
          <w:szCs w:val="32"/>
          <w:lang w:val="kk-KZ"/>
        </w:rPr>
      </w:pPr>
      <w:r w:rsidRPr="006A7A8B">
        <w:rPr>
          <w:b/>
          <w:sz w:val="32"/>
          <w:szCs w:val="32"/>
        </w:rPr>
        <w:t>Письменная работа</w:t>
      </w:r>
    </w:p>
    <w:p w:rsidR="001B2E42" w:rsidRPr="007B772C" w:rsidRDefault="001B2E42" w:rsidP="001B2E42">
      <w:pPr>
        <w:spacing w:line="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>Мет</w:t>
      </w:r>
      <w:r w:rsidRPr="00204602">
        <w:rPr>
          <w:b/>
          <w:sz w:val="28"/>
          <w:szCs w:val="28"/>
        </w:rPr>
        <w:t>одические указания по написанию эссе</w:t>
      </w:r>
    </w:p>
    <w:p w:rsidR="001B2E42" w:rsidRPr="00204602" w:rsidRDefault="001B2E42" w:rsidP="001B2E42">
      <w:pPr>
        <w:pStyle w:val="a6"/>
        <w:spacing w:before="0"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204602">
        <w:rPr>
          <w:color w:val="000000"/>
          <w:sz w:val="28"/>
          <w:szCs w:val="28"/>
        </w:rPr>
        <w:t xml:space="preserve">             Эссе - прозаическое сочинение небольшого объема и свободной композиции на частную тему, трактуемую субъективно и обычно неполно. (Словарь Ожегова)</w:t>
      </w:r>
    </w:p>
    <w:p w:rsidR="001B2E42" w:rsidRPr="00204602" w:rsidRDefault="001B2E42" w:rsidP="001B2E42">
      <w:pPr>
        <w:pStyle w:val="a6"/>
        <w:spacing w:before="0"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204602">
        <w:rPr>
          <w:color w:val="000000"/>
          <w:sz w:val="28"/>
          <w:szCs w:val="28"/>
        </w:rPr>
        <w:t>Создание эссе − чрезвычайно интересное и полезное занятие. Жанр эссе предполагает свободу творчества: позволяет автору в свободной форме излагать мысли, выражать свою точку зрения, субъективно оценивать, оригинально освещать материал; это размышление по поводу когда-то нами услышанного, прочитанного или пережитого, часто это разговор вслух, выражение эмоций и образность. Уникальность этого жанра в том, что оно может быть написано на любую тему и в любом стиле. На первом плане эссе − личность автора, его мысли, чувства, отношение к миру. Это главная установка сочинения. Однако надо помнить, что, несмотря на свободу творчества, писать в жанре эссе совсем нелегко, так как надо найти оригинальную идею (даже на традиционном материале), нестандартный взгляд на какую-либо проблему. Для грамотного, интересного эссе необходимо соблюдение некоторых правил и рекомендаций.</w:t>
      </w:r>
    </w:p>
    <w:p w:rsidR="001B2E42" w:rsidRPr="00204602" w:rsidRDefault="001B2E42" w:rsidP="001B2E42">
      <w:pPr>
        <w:pStyle w:val="a6"/>
        <w:spacing w:before="0"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204602">
        <w:rPr>
          <w:b/>
          <w:bCs/>
          <w:color w:val="000000"/>
          <w:sz w:val="28"/>
          <w:szCs w:val="28"/>
        </w:rPr>
        <w:t>Особенности эссе:</w:t>
      </w:r>
    </w:p>
    <w:p w:rsidR="001B2E42" w:rsidRDefault="001B2E42" w:rsidP="001B2E42">
      <w:pPr>
        <w:pStyle w:val="a6"/>
        <w:numPr>
          <w:ilvl w:val="0"/>
          <w:numId w:val="11"/>
        </w:numPr>
        <w:suppressAutoHyphens w:val="0"/>
        <w:spacing w:before="0" w:after="0" w:line="0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lastRenderedPageBreak/>
        <w:t>- наличие конкретной темы или вопроса;</w:t>
      </w:r>
    </w:p>
    <w:p w:rsidR="001B2E42" w:rsidRDefault="001B2E42" w:rsidP="001B2E42">
      <w:pPr>
        <w:pStyle w:val="a6"/>
        <w:numPr>
          <w:ilvl w:val="0"/>
          <w:numId w:val="11"/>
        </w:numPr>
        <w:suppressAutoHyphens w:val="0"/>
        <w:spacing w:before="0" w:after="0" w:line="0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личностный характер восприятия проблемы и её осмысления;</w:t>
      </w:r>
    </w:p>
    <w:p w:rsidR="001B2E42" w:rsidRDefault="001B2E42" w:rsidP="001B2E42">
      <w:pPr>
        <w:pStyle w:val="a6"/>
        <w:numPr>
          <w:ilvl w:val="0"/>
          <w:numId w:val="11"/>
        </w:numPr>
        <w:suppressAutoHyphens w:val="0"/>
        <w:spacing w:before="0" w:after="0" w:line="0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небольшой объём;</w:t>
      </w:r>
    </w:p>
    <w:p w:rsidR="001B2E42" w:rsidRDefault="001B2E42" w:rsidP="001B2E42">
      <w:pPr>
        <w:pStyle w:val="a6"/>
        <w:numPr>
          <w:ilvl w:val="0"/>
          <w:numId w:val="11"/>
        </w:numPr>
        <w:suppressAutoHyphens w:val="0"/>
        <w:spacing w:before="0" w:after="0" w:line="0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свободная композиция;</w:t>
      </w:r>
    </w:p>
    <w:p w:rsidR="001B2E42" w:rsidRDefault="001B2E42" w:rsidP="001B2E42">
      <w:pPr>
        <w:pStyle w:val="a6"/>
        <w:numPr>
          <w:ilvl w:val="0"/>
          <w:numId w:val="11"/>
        </w:numPr>
        <w:suppressAutoHyphens w:val="0"/>
        <w:spacing w:before="0" w:after="0" w:line="0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непринуждённость повествования;</w:t>
      </w:r>
    </w:p>
    <w:p w:rsidR="001B2E42" w:rsidRDefault="001B2E42" w:rsidP="001B2E42">
      <w:pPr>
        <w:pStyle w:val="a6"/>
        <w:numPr>
          <w:ilvl w:val="0"/>
          <w:numId w:val="11"/>
        </w:numPr>
        <w:suppressAutoHyphens w:val="0"/>
        <w:spacing w:before="0" w:after="0" w:line="0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внутреннее смысловое единство;</w:t>
      </w:r>
    </w:p>
    <w:p w:rsidR="001B2E42" w:rsidRDefault="001B2E42" w:rsidP="001B2E42">
      <w:pPr>
        <w:pStyle w:val="a6"/>
        <w:numPr>
          <w:ilvl w:val="0"/>
          <w:numId w:val="11"/>
        </w:numPr>
        <w:suppressAutoHyphens w:val="0"/>
        <w:spacing w:before="0" w:after="0" w:line="0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афористичность, эмоциональность речи.</w:t>
      </w:r>
    </w:p>
    <w:p w:rsidR="001B2E42" w:rsidRPr="006A7A8B" w:rsidRDefault="001B2E42" w:rsidP="001B2E42">
      <w:pPr>
        <w:pStyle w:val="a6"/>
        <w:spacing w:before="0" w:after="0" w:line="0" w:lineRule="atLeast"/>
        <w:rPr>
          <w:rFonts w:ascii="Arial" w:hAnsi="Arial" w:cs="Arial"/>
          <w:color w:val="000000"/>
          <w:sz w:val="28"/>
          <w:szCs w:val="28"/>
        </w:rPr>
      </w:pPr>
      <w:r w:rsidRPr="006A7A8B">
        <w:rPr>
          <w:b/>
          <w:bCs/>
          <w:color w:val="000000"/>
          <w:sz w:val="28"/>
          <w:szCs w:val="28"/>
        </w:rPr>
        <w:t>Разновидности эссе:</w:t>
      </w:r>
    </w:p>
    <w:p w:rsidR="001B2E42" w:rsidRDefault="001B2E42" w:rsidP="001B2E42">
      <w:pPr>
        <w:pStyle w:val="a6"/>
        <w:spacing w:before="0" w:after="0" w:line="0" w:lineRule="atLeast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color w:val="000000"/>
          <w:sz w:val="27"/>
          <w:szCs w:val="27"/>
        </w:rPr>
        <w:t>С точки зрения содержания, эссе бывают философскими, литературно-критическими, историческими, художественными, художественно-публицистическими, духовно-религиозными и др. По литературной форме эссе предстают в виде рецензии, лирической миниатюры, заметки, странички из дневника, письма, слова и др. Различают также эссе описательные, повествовательные, рефлексивные, критические, аналитические и др. Наконец, предложена классификация эссе на две большие группы: личностное, субъективное эссе, где основным элементом является раскрытие той или</w:t>
      </w:r>
      <w:proofErr w:type="gramEnd"/>
      <w:r>
        <w:rPr>
          <w:color w:val="000000"/>
          <w:sz w:val="27"/>
          <w:szCs w:val="27"/>
        </w:rPr>
        <w:t xml:space="preserve"> иной стороны авторской личности, и эссе объективное, где личностное начало подчинено предмету описания или какой-то идее.</w:t>
      </w:r>
    </w:p>
    <w:p w:rsidR="001B2E42" w:rsidRDefault="001B2E42" w:rsidP="001B2E42">
      <w:pPr>
        <w:pStyle w:val="a6"/>
        <w:spacing w:before="0" w:after="0" w:line="0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Требования, предъявляемые к эссе:</w:t>
      </w:r>
    </w:p>
    <w:p w:rsidR="001B2E42" w:rsidRDefault="001B2E42" w:rsidP="001B2E42">
      <w:pPr>
        <w:pStyle w:val="a6"/>
        <w:spacing w:before="0" w:after="0" w:line="0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1. Объем эссе не должен превышать 2 страниц.</w:t>
      </w:r>
    </w:p>
    <w:p w:rsidR="001B2E42" w:rsidRDefault="001B2E42" w:rsidP="001B2E42">
      <w:pPr>
        <w:pStyle w:val="a6"/>
        <w:spacing w:before="0" w:after="0" w:line="0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2. Эссе должно восприниматься как единое целое, идея должна быть ясной и понятной.</w:t>
      </w:r>
    </w:p>
    <w:p w:rsidR="001B2E42" w:rsidRDefault="001B2E42" w:rsidP="001B2E42">
      <w:pPr>
        <w:pStyle w:val="a6"/>
        <w:spacing w:before="0" w:after="0" w:line="0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3. Необходимо писать коротко и ясно. Эссе не должно содержать ничего лишнего, должно включать только ту информацию, которая необходима для раскрытия вашей позиции, идеи.</w:t>
      </w:r>
    </w:p>
    <w:p w:rsidR="001B2E42" w:rsidRDefault="001B2E42" w:rsidP="001B2E42">
      <w:pPr>
        <w:pStyle w:val="a6"/>
        <w:spacing w:before="0" w:after="0" w:line="0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4. Эссе должно иметь грамотное композиционное построение, быть логичным, четким по структуре.</w:t>
      </w:r>
    </w:p>
    <w:p w:rsidR="001B2E42" w:rsidRDefault="001B2E42" w:rsidP="001B2E42">
      <w:pPr>
        <w:pStyle w:val="a6"/>
        <w:spacing w:before="0" w:after="0" w:line="0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5. Каждый абзац эссе должен содержать только одну основную мысль.</w:t>
      </w:r>
    </w:p>
    <w:p w:rsidR="001B2E42" w:rsidRDefault="001B2E42" w:rsidP="001B2E42">
      <w:pPr>
        <w:pStyle w:val="a6"/>
        <w:spacing w:before="0" w:after="0" w:line="0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6. Эссе должно показывать, что его автор знает и осмысленно использует теоретические понятия, термины, обобщения, мировоззренческие идеи.</w:t>
      </w:r>
    </w:p>
    <w:p w:rsidR="001B2E42" w:rsidRDefault="001B2E42" w:rsidP="001B2E42">
      <w:pPr>
        <w:pStyle w:val="a6"/>
        <w:spacing w:before="0" w:after="0" w:line="0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7. Эссе должно содержать убедительную аргументацию заявленной по проблеме позиции.</w:t>
      </w:r>
    </w:p>
    <w:p w:rsidR="001B2E42" w:rsidRDefault="001B2E42" w:rsidP="001B2E42">
      <w:pPr>
        <w:pStyle w:val="a6"/>
        <w:spacing w:before="0" w:after="0" w:line="0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Структура эссе:</w:t>
      </w:r>
    </w:p>
    <w:p w:rsidR="001B2E42" w:rsidRPr="00204602" w:rsidRDefault="001B2E42" w:rsidP="001B2E42">
      <w:pPr>
        <w:spacing w:line="0" w:lineRule="atLeast"/>
        <w:rPr>
          <w:sz w:val="28"/>
          <w:szCs w:val="28"/>
        </w:rPr>
      </w:pPr>
      <w:r w:rsidRPr="00204602">
        <w:rPr>
          <w:sz w:val="28"/>
          <w:szCs w:val="28"/>
        </w:rPr>
        <w:t>1. Введение — определение основного вопроса эссе, актуальность. На этом этапе очень важно правильно сформулировать вопрос, на который вы собираетесь найти ответ в ходе своей творческой работы. При написании актуальности могут помочь ответы на следующие вопросы:</w:t>
      </w:r>
    </w:p>
    <w:p w:rsidR="001B2E42" w:rsidRPr="00204602" w:rsidRDefault="001B2E42" w:rsidP="001B2E42">
      <w:pPr>
        <w:spacing w:line="0" w:lineRule="atLeast"/>
        <w:rPr>
          <w:sz w:val="28"/>
          <w:szCs w:val="28"/>
        </w:rPr>
      </w:pPr>
      <w:r w:rsidRPr="00204602">
        <w:rPr>
          <w:i/>
          <w:iCs/>
          <w:sz w:val="28"/>
          <w:szCs w:val="28"/>
        </w:rPr>
        <w:t>«Почему тема, которую я раскрываю, является важной в настоящий момент?»,</w:t>
      </w:r>
    </w:p>
    <w:p w:rsidR="001B2E42" w:rsidRPr="00204602" w:rsidRDefault="001B2E42" w:rsidP="001B2E42">
      <w:pPr>
        <w:spacing w:line="0" w:lineRule="atLeast"/>
        <w:rPr>
          <w:sz w:val="28"/>
          <w:szCs w:val="28"/>
        </w:rPr>
      </w:pPr>
      <w:r w:rsidRPr="00204602">
        <w:rPr>
          <w:i/>
          <w:iCs/>
          <w:sz w:val="28"/>
          <w:szCs w:val="28"/>
        </w:rPr>
        <w:t>«Какие понятия будут вовлечены в мои рассуждения по теме?»,</w:t>
      </w:r>
    </w:p>
    <w:p w:rsidR="001B2E42" w:rsidRPr="00204602" w:rsidRDefault="001B2E42" w:rsidP="001B2E42">
      <w:pPr>
        <w:spacing w:line="0" w:lineRule="atLeast"/>
        <w:rPr>
          <w:sz w:val="28"/>
          <w:szCs w:val="28"/>
        </w:rPr>
      </w:pPr>
      <w:r w:rsidRPr="00204602">
        <w:rPr>
          <w:i/>
          <w:iCs/>
          <w:sz w:val="28"/>
          <w:szCs w:val="28"/>
        </w:rPr>
        <w:t xml:space="preserve">«Могу ли я разделить тему на несколько более мелких </w:t>
      </w:r>
      <w:proofErr w:type="spellStart"/>
      <w:r w:rsidRPr="00204602">
        <w:rPr>
          <w:i/>
          <w:iCs/>
          <w:sz w:val="28"/>
          <w:szCs w:val="28"/>
        </w:rPr>
        <w:t>подтем</w:t>
      </w:r>
      <w:proofErr w:type="spellEnd"/>
      <w:r w:rsidRPr="00204602">
        <w:rPr>
          <w:i/>
          <w:iCs/>
          <w:sz w:val="28"/>
          <w:szCs w:val="28"/>
        </w:rPr>
        <w:t>?».</w:t>
      </w:r>
    </w:p>
    <w:p w:rsidR="001B2E42" w:rsidRPr="00204602" w:rsidRDefault="001B2E42" w:rsidP="001B2E42">
      <w:pPr>
        <w:spacing w:line="0" w:lineRule="atLeast"/>
        <w:rPr>
          <w:sz w:val="28"/>
          <w:szCs w:val="28"/>
        </w:rPr>
      </w:pPr>
      <w:r w:rsidRPr="00204602">
        <w:rPr>
          <w:sz w:val="28"/>
          <w:szCs w:val="28"/>
        </w:rPr>
        <w:t xml:space="preserve">2. Основная часть — ответ на поставленный вопрос. Один параграф содержит: тезис, доказательство, иллюстрации, </w:t>
      </w:r>
      <w:proofErr w:type="spellStart"/>
      <w:r w:rsidRPr="00204602">
        <w:rPr>
          <w:sz w:val="28"/>
          <w:szCs w:val="28"/>
        </w:rPr>
        <w:t>подвывод</w:t>
      </w:r>
      <w:proofErr w:type="spellEnd"/>
      <w:r w:rsidRPr="00204602">
        <w:rPr>
          <w:sz w:val="28"/>
          <w:szCs w:val="28"/>
        </w:rPr>
        <w:t>, являющийся частично ответом на поставленный вопрос.</w:t>
      </w:r>
    </w:p>
    <w:p w:rsidR="001B2E42" w:rsidRPr="00204602" w:rsidRDefault="001B2E42" w:rsidP="001B2E42">
      <w:pPr>
        <w:spacing w:line="0" w:lineRule="atLeast"/>
        <w:rPr>
          <w:sz w:val="28"/>
          <w:szCs w:val="28"/>
        </w:rPr>
      </w:pPr>
      <w:r w:rsidRPr="00204602">
        <w:rPr>
          <w:sz w:val="28"/>
          <w:szCs w:val="28"/>
        </w:rPr>
        <w:t xml:space="preserve">3. Заключение - суммирование уже сделанных </w:t>
      </w:r>
      <w:proofErr w:type="spellStart"/>
      <w:r w:rsidRPr="00204602">
        <w:rPr>
          <w:sz w:val="28"/>
          <w:szCs w:val="28"/>
        </w:rPr>
        <w:t>подвыводов</w:t>
      </w:r>
      <w:proofErr w:type="spellEnd"/>
      <w:r w:rsidRPr="00204602">
        <w:rPr>
          <w:sz w:val="28"/>
          <w:szCs w:val="28"/>
        </w:rPr>
        <w:t xml:space="preserve"> и окончательный ответ на вопрос эссе.</w:t>
      </w:r>
    </w:p>
    <w:p w:rsidR="001B2E42" w:rsidRPr="00204602" w:rsidRDefault="001B2E42" w:rsidP="001B2E42">
      <w:pPr>
        <w:spacing w:line="0" w:lineRule="atLeast"/>
        <w:rPr>
          <w:sz w:val="28"/>
          <w:szCs w:val="28"/>
        </w:rPr>
      </w:pPr>
      <w:r w:rsidRPr="00204602">
        <w:rPr>
          <w:sz w:val="28"/>
          <w:szCs w:val="28"/>
        </w:rPr>
        <w:lastRenderedPageBreak/>
        <w:t>Отметим наиболее приемлемую технику доказательства приведенных в эссе высказываний. Доказательство — это совокупность логических приемов обоснования истинности какого-либо суждения с помощью других истинных и связанных с ним суждений.</w:t>
      </w:r>
    </w:p>
    <w:p w:rsidR="001B2E42" w:rsidRPr="00204602" w:rsidRDefault="001B2E42" w:rsidP="001B2E42">
      <w:pPr>
        <w:spacing w:line="0" w:lineRule="atLeast"/>
        <w:rPr>
          <w:sz w:val="28"/>
          <w:szCs w:val="28"/>
        </w:rPr>
      </w:pPr>
      <w:r w:rsidRPr="00204602">
        <w:rPr>
          <w:sz w:val="28"/>
          <w:szCs w:val="28"/>
        </w:rPr>
        <w:t xml:space="preserve">Структура любого доказательства </w:t>
      </w:r>
      <w:proofErr w:type="gramStart"/>
      <w:r w:rsidRPr="00204602">
        <w:rPr>
          <w:sz w:val="28"/>
          <w:szCs w:val="28"/>
        </w:rPr>
        <w:t>включает</w:t>
      </w:r>
      <w:proofErr w:type="gramEnd"/>
      <w:r w:rsidRPr="00204602">
        <w:rPr>
          <w:sz w:val="28"/>
          <w:szCs w:val="28"/>
        </w:rPr>
        <w:t xml:space="preserve"> по меньшей мере три составляющие: тезис, аргументы, вывод или оценочные суждения.</w:t>
      </w:r>
    </w:p>
    <w:p w:rsidR="001B2E42" w:rsidRPr="00204602" w:rsidRDefault="001B2E42" w:rsidP="001B2E42">
      <w:pPr>
        <w:spacing w:line="0" w:lineRule="atLeast"/>
        <w:rPr>
          <w:sz w:val="28"/>
          <w:szCs w:val="28"/>
        </w:rPr>
      </w:pPr>
      <w:r w:rsidRPr="00204602">
        <w:rPr>
          <w:sz w:val="28"/>
          <w:szCs w:val="28"/>
        </w:rPr>
        <w:t>Тезис — это сужение, которое надо доказать.</w:t>
      </w:r>
    </w:p>
    <w:p w:rsidR="001B2E42" w:rsidRPr="00204602" w:rsidRDefault="001B2E42" w:rsidP="001B2E42">
      <w:pPr>
        <w:spacing w:line="0" w:lineRule="atLeast"/>
        <w:rPr>
          <w:sz w:val="28"/>
          <w:szCs w:val="28"/>
        </w:rPr>
      </w:pPr>
      <w:r w:rsidRPr="00204602">
        <w:rPr>
          <w:sz w:val="28"/>
          <w:szCs w:val="28"/>
        </w:rPr>
        <w:t>Аргументы</w:t>
      </w:r>
      <w:r w:rsidRPr="00204602">
        <w:rPr>
          <w:i/>
          <w:iCs/>
          <w:sz w:val="28"/>
          <w:szCs w:val="28"/>
        </w:rPr>
        <w:t> </w:t>
      </w:r>
      <w:r w:rsidRPr="00204602">
        <w:rPr>
          <w:sz w:val="28"/>
          <w:szCs w:val="28"/>
        </w:rPr>
        <w:t>— это категории, которыми пользуются при доказательстве истинности тезиса.</w:t>
      </w:r>
    </w:p>
    <w:p w:rsidR="001B2E42" w:rsidRPr="00204602" w:rsidRDefault="001B2E42" w:rsidP="001B2E42">
      <w:pPr>
        <w:spacing w:line="0" w:lineRule="atLeast"/>
        <w:rPr>
          <w:sz w:val="28"/>
          <w:szCs w:val="28"/>
        </w:rPr>
      </w:pPr>
      <w:r w:rsidRPr="00204602">
        <w:rPr>
          <w:sz w:val="28"/>
          <w:szCs w:val="28"/>
        </w:rPr>
        <w:t>Вывод — это мнение, основанное на анализе фактов.</w:t>
      </w:r>
    </w:p>
    <w:p w:rsidR="001B2E42" w:rsidRPr="00204602" w:rsidRDefault="001B2E42" w:rsidP="001B2E42">
      <w:pPr>
        <w:spacing w:line="0" w:lineRule="atLeast"/>
        <w:rPr>
          <w:sz w:val="28"/>
          <w:szCs w:val="28"/>
        </w:rPr>
      </w:pPr>
      <w:r w:rsidRPr="00204602">
        <w:rPr>
          <w:sz w:val="28"/>
          <w:szCs w:val="28"/>
        </w:rPr>
        <w:t>Оценочные суждения — это мнения, основанные на наших убеждениях, верованиях или взглядах.</w:t>
      </w:r>
    </w:p>
    <w:p w:rsidR="001B2E42" w:rsidRPr="00204602" w:rsidRDefault="001B2E42" w:rsidP="001B2E42">
      <w:pPr>
        <w:spacing w:line="0" w:lineRule="atLeast"/>
        <w:rPr>
          <w:sz w:val="28"/>
          <w:szCs w:val="28"/>
        </w:rPr>
      </w:pPr>
      <w:r w:rsidRPr="00204602">
        <w:rPr>
          <w:b/>
          <w:bCs/>
          <w:sz w:val="28"/>
          <w:szCs w:val="28"/>
        </w:rPr>
        <w:t>Клише, которые можно использовать при написании эссе:</w:t>
      </w:r>
    </w:p>
    <w:p w:rsidR="001B2E42" w:rsidRPr="00204602" w:rsidRDefault="001B2E42" w:rsidP="001B2E42">
      <w:pPr>
        <w:spacing w:line="0" w:lineRule="atLeast"/>
        <w:rPr>
          <w:sz w:val="28"/>
          <w:szCs w:val="28"/>
        </w:rPr>
      </w:pPr>
      <w:r w:rsidRPr="00204602">
        <w:rPr>
          <w:sz w:val="28"/>
          <w:szCs w:val="28"/>
        </w:rPr>
        <w:t>1. Введение.</w:t>
      </w:r>
    </w:p>
    <w:p w:rsidR="001B2E42" w:rsidRPr="00204602" w:rsidRDefault="001B2E42" w:rsidP="001B2E42">
      <w:pPr>
        <w:spacing w:line="0" w:lineRule="atLeast"/>
        <w:rPr>
          <w:sz w:val="28"/>
          <w:szCs w:val="28"/>
        </w:rPr>
      </w:pPr>
      <w:r w:rsidRPr="00204602">
        <w:rPr>
          <w:i/>
          <w:iCs/>
          <w:sz w:val="28"/>
          <w:szCs w:val="28"/>
        </w:rPr>
        <w:t>Никогда не думал, что меня заденет за живое идея о том, что…</w:t>
      </w:r>
    </w:p>
    <w:p w:rsidR="001B2E42" w:rsidRPr="00204602" w:rsidRDefault="001B2E42" w:rsidP="001B2E42">
      <w:pPr>
        <w:spacing w:line="0" w:lineRule="atLeast"/>
        <w:rPr>
          <w:sz w:val="28"/>
          <w:szCs w:val="28"/>
        </w:rPr>
      </w:pPr>
      <w:r w:rsidRPr="00204602">
        <w:rPr>
          <w:i/>
          <w:iCs/>
          <w:sz w:val="28"/>
          <w:szCs w:val="28"/>
        </w:rPr>
        <w:t>Выбор данной темы продиктован следующими соображениями…</w:t>
      </w:r>
    </w:p>
    <w:p w:rsidR="001B2E42" w:rsidRPr="00204602" w:rsidRDefault="001B2E42" w:rsidP="001B2E42">
      <w:pPr>
        <w:spacing w:line="0" w:lineRule="atLeast"/>
        <w:rPr>
          <w:sz w:val="28"/>
          <w:szCs w:val="28"/>
        </w:rPr>
      </w:pPr>
      <w:r w:rsidRPr="00204602">
        <w:rPr>
          <w:i/>
          <w:iCs/>
          <w:sz w:val="28"/>
          <w:szCs w:val="28"/>
        </w:rPr>
        <w:t>Поразительный простор для мысли открывает это короткое высказывание…</w:t>
      </w:r>
    </w:p>
    <w:p w:rsidR="001B2E42" w:rsidRPr="00204602" w:rsidRDefault="001B2E42" w:rsidP="001B2E42">
      <w:pPr>
        <w:spacing w:line="0" w:lineRule="atLeast"/>
        <w:rPr>
          <w:sz w:val="28"/>
          <w:szCs w:val="28"/>
        </w:rPr>
      </w:pPr>
      <w:r w:rsidRPr="00204602">
        <w:rPr>
          <w:i/>
          <w:iCs/>
          <w:sz w:val="28"/>
          <w:szCs w:val="28"/>
        </w:rPr>
        <w:t>Для меня эта фраза является ключом к пониманию…</w:t>
      </w:r>
    </w:p>
    <w:p w:rsidR="001B2E42" w:rsidRPr="00204602" w:rsidRDefault="001B2E42" w:rsidP="001B2E42">
      <w:pPr>
        <w:spacing w:line="0" w:lineRule="atLeast"/>
        <w:rPr>
          <w:sz w:val="28"/>
          <w:szCs w:val="28"/>
        </w:rPr>
      </w:pPr>
      <w:r w:rsidRPr="00204602">
        <w:rPr>
          <w:sz w:val="28"/>
          <w:szCs w:val="28"/>
        </w:rPr>
        <w:t>2. Основная часть.</w:t>
      </w:r>
    </w:p>
    <w:p w:rsidR="001B2E42" w:rsidRPr="00204602" w:rsidRDefault="001B2E42" w:rsidP="001B2E42">
      <w:pPr>
        <w:spacing w:line="0" w:lineRule="atLeast"/>
        <w:rPr>
          <w:sz w:val="28"/>
          <w:szCs w:val="28"/>
        </w:rPr>
      </w:pPr>
      <w:r w:rsidRPr="00204602">
        <w:rPr>
          <w:i/>
          <w:iCs/>
          <w:sz w:val="28"/>
          <w:szCs w:val="28"/>
        </w:rPr>
        <w:t>Во-первых,… Во-вторых,… В-третьих,…</w:t>
      </w:r>
    </w:p>
    <w:p w:rsidR="001B2E42" w:rsidRPr="00204602" w:rsidRDefault="001B2E42" w:rsidP="001B2E42">
      <w:pPr>
        <w:spacing w:line="0" w:lineRule="atLeast"/>
        <w:rPr>
          <w:sz w:val="28"/>
          <w:szCs w:val="28"/>
        </w:rPr>
      </w:pPr>
      <w:r w:rsidRPr="00204602">
        <w:rPr>
          <w:i/>
          <w:iCs/>
          <w:sz w:val="28"/>
          <w:szCs w:val="28"/>
        </w:rPr>
        <w:t>Рассмотрим несколько подходов</w:t>
      </w:r>
      <w:proofErr w:type="gramStart"/>
      <w:r w:rsidRPr="00204602">
        <w:rPr>
          <w:i/>
          <w:iCs/>
          <w:sz w:val="28"/>
          <w:szCs w:val="28"/>
        </w:rPr>
        <w:t>… Н</w:t>
      </w:r>
      <w:proofErr w:type="gramEnd"/>
      <w:r w:rsidRPr="00204602">
        <w:rPr>
          <w:i/>
          <w:iCs/>
          <w:sz w:val="28"/>
          <w:szCs w:val="28"/>
        </w:rPr>
        <w:t>апример, …</w:t>
      </w:r>
    </w:p>
    <w:p w:rsidR="001B2E42" w:rsidRPr="00204602" w:rsidRDefault="001B2E42" w:rsidP="001B2E42">
      <w:pPr>
        <w:spacing w:line="0" w:lineRule="atLeast"/>
        <w:rPr>
          <w:sz w:val="28"/>
          <w:szCs w:val="28"/>
        </w:rPr>
      </w:pPr>
      <w:r w:rsidRPr="00204602">
        <w:rPr>
          <w:i/>
          <w:iCs/>
          <w:sz w:val="28"/>
          <w:szCs w:val="28"/>
        </w:rPr>
        <w:t>Проиллюстрируем это положение следующим примером…</w:t>
      </w:r>
    </w:p>
    <w:p w:rsidR="001B2E42" w:rsidRPr="00204602" w:rsidRDefault="001B2E42" w:rsidP="001B2E42">
      <w:pPr>
        <w:spacing w:line="0" w:lineRule="atLeast"/>
        <w:rPr>
          <w:sz w:val="28"/>
          <w:szCs w:val="28"/>
        </w:rPr>
      </w:pPr>
      <w:r w:rsidRPr="00204602">
        <w:rPr>
          <w:i/>
          <w:iCs/>
          <w:sz w:val="28"/>
          <w:szCs w:val="28"/>
        </w:rPr>
        <w:t>С одной стороны, … С другой стороны, …</w:t>
      </w:r>
    </w:p>
    <w:p w:rsidR="001B2E42" w:rsidRPr="00204602" w:rsidRDefault="001B2E42" w:rsidP="001B2E42">
      <w:pPr>
        <w:spacing w:line="0" w:lineRule="atLeast"/>
        <w:rPr>
          <w:sz w:val="28"/>
          <w:szCs w:val="28"/>
        </w:rPr>
      </w:pPr>
      <w:r w:rsidRPr="00204602">
        <w:rPr>
          <w:sz w:val="28"/>
          <w:szCs w:val="28"/>
        </w:rPr>
        <w:t>3. Заключение.</w:t>
      </w:r>
    </w:p>
    <w:p w:rsidR="001B2E42" w:rsidRPr="00204602" w:rsidRDefault="001B2E42" w:rsidP="001B2E42">
      <w:pPr>
        <w:spacing w:line="0" w:lineRule="atLeast"/>
        <w:rPr>
          <w:sz w:val="28"/>
          <w:szCs w:val="28"/>
        </w:rPr>
      </w:pPr>
      <w:r w:rsidRPr="00204602">
        <w:rPr>
          <w:i/>
          <w:iCs/>
          <w:sz w:val="28"/>
          <w:szCs w:val="28"/>
        </w:rPr>
        <w:t>Подведем общий итог рассуждениям.</w:t>
      </w:r>
    </w:p>
    <w:p w:rsidR="001B2E42" w:rsidRPr="00204602" w:rsidRDefault="001B2E42" w:rsidP="001B2E42">
      <w:pPr>
        <w:spacing w:line="0" w:lineRule="atLeast"/>
        <w:rPr>
          <w:sz w:val="28"/>
          <w:szCs w:val="28"/>
        </w:rPr>
      </w:pPr>
      <w:r w:rsidRPr="00204602">
        <w:rPr>
          <w:i/>
          <w:iCs/>
          <w:color w:val="333333"/>
          <w:sz w:val="28"/>
          <w:szCs w:val="28"/>
          <w:shd w:val="clear" w:color="auto" w:fill="FFFFFF"/>
        </w:rPr>
        <w:t>К какому же выводу мы пришли…</w:t>
      </w:r>
    </w:p>
    <w:p w:rsidR="001B2E42" w:rsidRPr="00204602" w:rsidRDefault="001B2E42" w:rsidP="001B2E42">
      <w:pPr>
        <w:spacing w:line="0" w:lineRule="atLeast"/>
        <w:rPr>
          <w:sz w:val="28"/>
          <w:szCs w:val="28"/>
        </w:rPr>
      </w:pPr>
      <w:r w:rsidRPr="00204602">
        <w:rPr>
          <w:i/>
          <w:iCs/>
          <w:sz w:val="28"/>
          <w:szCs w:val="28"/>
        </w:rPr>
        <w:t>Таким образом,…</w:t>
      </w:r>
    </w:p>
    <w:p w:rsidR="001B2E42" w:rsidRPr="00204602" w:rsidRDefault="001B2E42" w:rsidP="001B2E42">
      <w:pPr>
        <w:spacing w:line="0" w:lineRule="atLeast"/>
        <w:rPr>
          <w:sz w:val="28"/>
          <w:szCs w:val="28"/>
        </w:rPr>
      </w:pPr>
      <w:r w:rsidRPr="00204602">
        <w:rPr>
          <w:i/>
          <w:iCs/>
          <w:sz w:val="28"/>
          <w:szCs w:val="28"/>
        </w:rPr>
        <w:t>Итак,</w:t>
      </w:r>
      <w:proofErr w:type="gramStart"/>
      <w:r w:rsidRPr="00204602">
        <w:rPr>
          <w:i/>
          <w:iCs/>
          <w:sz w:val="28"/>
          <w:szCs w:val="28"/>
        </w:rPr>
        <w:t xml:space="preserve"> .</w:t>
      </w:r>
      <w:proofErr w:type="gramEnd"/>
      <w:r w:rsidRPr="00204602">
        <w:rPr>
          <w:i/>
          <w:iCs/>
          <w:sz w:val="28"/>
          <w:szCs w:val="28"/>
        </w:rPr>
        <w:t>.</w:t>
      </w:r>
    </w:p>
    <w:p w:rsidR="001B2E42" w:rsidRPr="00204602" w:rsidRDefault="001B2E42" w:rsidP="001B2E42">
      <w:pPr>
        <w:spacing w:line="0" w:lineRule="atLeast"/>
        <w:rPr>
          <w:sz w:val="28"/>
          <w:szCs w:val="28"/>
        </w:rPr>
      </w:pPr>
    </w:p>
    <w:p w:rsidR="001B2E42" w:rsidRPr="00204602" w:rsidRDefault="001B2E42" w:rsidP="001B2E42">
      <w:pPr>
        <w:spacing w:line="0" w:lineRule="atLeast"/>
        <w:rPr>
          <w:sz w:val="28"/>
          <w:szCs w:val="28"/>
        </w:rPr>
      </w:pPr>
      <w:r w:rsidRPr="00204602">
        <w:rPr>
          <w:sz w:val="28"/>
          <w:szCs w:val="28"/>
        </w:rPr>
        <w:t>Приветствуется использование:</w:t>
      </w:r>
    </w:p>
    <w:p w:rsidR="001B2E42" w:rsidRPr="00204602" w:rsidRDefault="001B2E42" w:rsidP="001B2E42">
      <w:pPr>
        <w:spacing w:line="0" w:lineRule="atLeast"/>
        <w:rPr>
          <w:sz w:val="28"/>
          <w:szCs w:val="28"/>
        </w:rPr>
      </w:pPr>
      <w:r w:rsidRPr="00204602">
        <w:rPr>
          <w:sz w:val="28"/>
          <w:szCs w:val="28"/>
        </w:rPr>
        <w:t>Эпиграфа, который должен согласовываться с темой эссе (проблемой, заключенной в афоризме); дополнять, углублять лейтмотив (основную мысль), логику рассуждения вашего эссе. Пословиц, поговорок, афоризмов других авторов, также подкрепляющих вашу точку</w:t>
      </w:r>
      <w:r w:rsidRPr="00204602">
        <w:rPr>
          <w:sz w:val="28"/>
          <w:szCs w:val="28"/>
        </w:rPr>
        <w:sym w:font="Symbol" w:char="F0D8"/>
      </w:r>
      <w:r w:rsidRPr="00204602">
        <w:rPr>
          <w:sz w:val="28"/>
          <w:szCs w:val="28"/>
        </w:rPr>
        <w:t xml:space="preserve"> зрения, мнение, логику рассуждения.</w:t>
      </w:r>
    </w:p>
    <w:p w:rsidR="001B2E42" w:rsidRPr="00204602" w:rsidRDefault="001B2E42" w:rsidP="001B2E42">
      <w:pPr>
        <w:spacing w:line="0" w:lineRule="atLeast"/>
        <w:rPr>
          <w:sz w:val="28"/>
          <w:szCs w:val="28"/>
        </w:rPr>
      </w:pPr>
      <w:r w:rsidRPr="00204602">
        <w:rPr>
          <w:sz w:val="28"/>
          <w:szCs w:val="28"/>
        </w:rPr>
        <w:t>Мнений других мыслителей, ученых, общественных и политических деятелей.</w:t>
      </w:r>
    </w:p>
    <w:p w:rsidR="001B2E42" w:rsidRPr="00204602" w:rsidRDefault="001B2E42" w:rsidP="001B2E42">
      <w:pPr>
        <w:spacing w:line="0" w:lineRule="atLeast"/>
        <w:rPr>
          <w:sz w:val="28"/>
          <w:szCs w:val="28"/>
        </w:rPr>
      </w:pPr>
      <w:r w:rsidRPr="00204602">
        <w:rPr>
          <w:sz w:val="28"/>
          <w:szCs w:val="28"/>
        </w:rPr>
        <w:t>Риторические вопросы.</w:t>
      </w:r>
    </w:p>
    <w:p w:rsidR="001B2E42" w:rsidRPr="00204602" w:rsidRDefault="001B2E42" w:rsidP="001B2E42">
      <w:pPr>
        <w:spacing w:line="0" w:lineRule="atLeast"/>
        <w:rPr>
          <w:sz w:val="28"/>
          <w:szCs w:val="28"/>
        </w:rPr>
      </w:pPr>
      <w:r w:rsidRPr="00204602">
        <w:rPr>
          <w:sz w:val="28"/>
          <w:szCs w:val="28"/>
        </w:rPr>
        <w:t>Непринужденность изложения.</w:t>
      </w:r>
    </w:p>
    <w:p w:rsidR="001B2E42" w:rsidRPr="00204602" w:rsidRDefault="001B2E42" w:rsidP="001B2E42">
      <w:pPr>
        <w:spacing w:line="0" w:lineRule="atLeast"/>
        <w:rPr>
          <w:b/>
          <w:sz w:val="28"/>
          <w:szCs w:val="28"/>
        </w:rPr>
      </w:pPr>
      <w:r w:rsidRPr="00204602">
        <w:rPr>
          <w:b/>
          <w:color w:val="333333"/>
          <w:sz w:val="28"/>
          <w:szCs w:val="28"/>
          <w:shd w:val="clear" w:color="auto" w:fill="FFFFFF"/>
        </w:rPr>
        <w:t>Алгоритм написания эссе:</w:t>
      </w:r>
    </w:p>
    <w:p w:rsidR="001B2E42" w:rsidRPr="00204602" w:rsidRDefault="001B2E42" w:rsidP="001B2E42">
      <w:pPr>
        <w:spacing w:line="0" w:lineRule="atLeast"/>
        <w:rPr>
          <w:sz w:val="28"/>
          <w:szCs w:val="28"/>
        </w:rPr>
      </w:pPr>
      <w:r w:rsidRPr="00204602">
        <w:rPr>
          <w:color w:val="333333"/>
          <w:sz w:val="28"/>
          <w:szCs w:val="28"/>
        </w:rPr>
        <w:t>1.  Внимательно прочтите все темы (высказывания), предлагаемые для написания эссе.</w:t>
      </w:r>
    </w:p>
    <w:p w:rsidR="001B2E42" w:rsidRPr="00204602" w:rsidRDefault="001B2E42" w:rsidP="001B2E42">
      <w:pPr>
        <w:spacing w:line="0" w:lineRule="atLeast"/>
        <w:rPr>
          <w:sz w:val="28"/>
          <w:szCs w:val="28"/>
        </w:rPr>
      </w:pPr>
      <w:r w:rsidRPr="00204602">
        <w:rPr>
          <w:color w:val="333333"/>
          <w:sz w:val="28"/>
          <w:szCs w:val="28"/>
        </w:rPr>
        <w:t>2. Выберите ту, которая будет отвечать нескольким требованиям:</w:t>
      </w:r>
    </w:p>
    <w:p w:rsidR="001B2E42" w:rsidRPr="00204602" w:rsidRDefault="001B2E42" w:rsidP="001B2E42">
      <w:pPr>
        <w:spacing w:line="0" w:lineRule="atLeast"/>
        <w:rPr>
          <w:sz w:val="28"/>
          <w:szCs w:val="28"/>
        </w:rPr>
      </w:pPr>
      <w:r w:rsidRPr="00204602">
        <w:rPr>
          <w:color w:val="333333"/>
          <w:sz w:val="28"/>
          <w:szCs w:val="28"/>
        </w:rPr>
        <w:t>она интересна вам;</w:t>
      </w:r>
    </w:p>
    <w:p w:rsidR="001B2E42" w:rsidRPr="00204602" w:rsidRDefault="001B2E42" w:rsidP="001B2E42">
      <w:pPr>
        <w:spacing w:line="0" w:lineRule="atLeast"/>
        <w:rPr>
          <w:sz w:val="28"/>
          <w:szCs w:val="28"/>
        </w:rPr>
      </w:pPr>
      <w:r w:rsidRPr="00204602">
        <w:rPr>
          <w:color w:val="333333"/>
          <w:sz w:val="28"/>
          <w:szCs w:val="28"/>
        </w:rPr>
        <w:lastRenderedPageBreak/>
        <w:t>вы понимаете смысл этого высказывания;</w:t>
      </w:r>
    </w:p>
    <w:p w:rsidR="001B2E42" w:rsidRPr="00204602" w:rsidRDefault="001B2E42" w:rsidP="001B2E42">
      <w:pPr>
        <w:spacing w:line="0" w:lineRule="atLeast"/>
        <w:rPr>
          <w:sz w:val="28"/>
          <w:szCs w:val="28"/>
        </w:rPr>
      </w:pPr>
      <w:r w:rsidRPr="00204602">
        <w:rPr>
          <w:color w:val="333333"/>
          <w:sz w:val="28"/>
          <w:szCs w:val="28"/>
        </w:rPr>
        <w:t>3. Определите смысл проблему</w:t>
      </w:r>
    </w:p>
    <w:p w:rsidR="001B2E42" w:rsidRPr="00204602" w:rsidRDefault="001B2E42" w:rsidP="001B2E42">
      <w:pPr>
        <w:spacing w:line="0" w:lineRule="atLeast"/>
        <w:rPr>
          <w:sz w:val="28"/>
          <w:szCs w:val="28"/>
        </w:rPr>
      </w:pPr>
      <w:r w:rsidRPr="00204602">
        <w:rPr>
          <w:color w:val="333333"/>
          <w:sz w:val="28"/>
          <w:szCs w:val="28"/>
        </w:rPr>
        <w:t>4. Набросайте аргументы «за» и/или «против» данного высказывания:</w:t>
      </w:r>
    </w:p>
    <w:p w:rsidR="001B2E42" w:rsidRPr="00204602" w:rsidRDefault="001B2E42" w:rsidP="001B2E42">
      <w:pPr>
        <w:spacing w:line="0" w:lineRule="atLeast"/>
        <w:rPr>
          <w:sz w:val="28"/>
          <w:szCs w:val="28"/>
        </w:rPr>
      </w:pPr>
      <w:r w:rsidRPr="00204602">
        <w:rPr>
          <w:color w:val="333333"/>
          <w:sz w:val="28"/>
          <w:szCs w:val="28"/>
        </w:rPr>
        <w:t>для каждого аргумента подберите примеры, факты, ситуации из жизни, личного опыта, литературных произведений;</w:t>
      </w:r>
    </w:p>
    <w:p w:rsidR="001B2E42" w:rsidRPr="00204602" w:rsidRDefault="001B2E42" w:rsidP="001B2E42">
      <w:pPr>
        <w:spacing w:line="0" w:lineRule="atLeast"/>
        <w:rPr>
          <w:sz w:val="28"/>
          <w:szCs w:val="28"/>
        </w:rPr>
      </w:pPr>
      <w:r w:rsidRPr="00204602">
        <w:rPr>
          <w:color w:val="333333"/>
          <w:sz w:val="28"/>
          <w:szCs w:val="28"/>
        </w:rPr>
        <w:t>распределите подобранные аргументы в последовательности;</w:t>
      </w:r>
    </w:p>
    <w:p w:rsidR="001B2E42" w:rsidRPr="00204602" w:rsidRDefault="001B2E42" w:rsidP="001B2E42">
      <w:pPr>
        <w:spacing w:line="0" w:lineRule="atLeast"/>
        <w:rPr>
          <w:sz w:val="28"/>
          <w:szCs w:val="28"/>
        </w:rPr>
      </w:pPr>
      <w:r w:rsidRPr="00204602">
        <w:rPr>
          <w:color w:val="333333"/>
          <w:sz w:val="28"/>
          <w:szCs w:val="28"/>
        </w:rPr>
        <w:t>придумайте вступление к рассуждению;</w:t>
      </w:r>
    </w:p>
    <w:p w:rsidR="001B2E42" w:rsidRPr="00204602" w:rsidRDefault="001B2E42" w:rsidP="001B2E42">
      <w:pPr>
        <w:spacing w:line="0" w:lineRule="atLeast"/>
        <w:rPr>
          <w:sz w:val="28"/>
          <w:szCs w:val="28"/>
        </w:rPr>
      </w:pPr>
      <w:r w:rsidRPr="00204602">
        <w:rPr>
          <w:color w:val="333333"/>
          <w:sz w:val="28"/>
          <w:szCs w:val="28"/>
        </w:rPr>
        <w:t>изложите свою точку зрения в той последовательности, которую вы наметили.</w:t>
      </w:r>
    </w:p>
    <w:p w:rsidR="001B2E42" w:rsidRPr="00204602" w:rsidRDefault="001B2E42" w:rsidP="001B2E42">
      <w:pPr>
        <w:spacing w:line="0" w:lineRule="atLeast"/>
        <w:rPr>
          <w:sz w:val="28"/>
          <w:szCs w:val="28"/>
        </w:rPr>
      </w:pPr>
      <w:r w:rsidRPr="00204602">
        <w:rPr>
          <w:color w:val="333333"/>
          <w:sz w:val="28"/>
          <w:szCs w:val="28"/>
        </w:rPr>
        <w:t>5. Сформулируйте общий вывод работы.</w:t>
      </w:r>
    </w:p>
    <w:p w:rsidR="001B2E42" w:rsidRPr="00204602" w:rsidRDefault="001B2E42" w:rsidP="001B2E42">
      <w:pPr>
        <w:spacing w:line="0" w:lineRule="atLeast"/>
        <w:rPr>
          <w:sz w:val="28"/>
          <w:szCs w:val="28"/>
        </w:rPr>
      </w:pPr>
      <w:r w:rsidRPr="00204602">
        <w:rPr>
          <w:b/>
          <w:bCs/>
          <w:sz w:val="28"/>
          <w:szCs w:val="28"/>
        </w:rPr>
        <w:t>Требования к оформлению:</w:t>
      </w:r>
    </w:p>
    <w:p w:rsidR="001B2E42" w:rsidRPr="00204602" w:rsidRDefault="001B2E42" w:rsidP="001B2E42">
      <w:pPr>
        <w:spacing w:line="0" w:lineRule="atLeast"/>
        <w:rPr>
          <w:sz w:val="28"/>
          <w:szCs w:val="28"/>
        </w:rPr>
      </w:pPr>
      <w:r w:rsidRPr="00204602">
        <w:rPr>
          <w:sz w:val="28"/>
          <w:szCs w:val="28"/>
        </w:rPr>
        <w:t>Титульный лист.</w:t>
      </w:r>
    </w:p>
    <w:p w:rsidR="001B2E42" w:rsidRPr="00204602" w:rsidRDefault="001B2E42" w:rsidP="001B2E42">
      <w:pPr>
        <w:spacing w:line="0" w:lineRule="atLeast"/>
        <w:rPr>
          <w:sz w:val="28"/>
          <w:szCs w:val="28"/>
        </w:rPr>
      </w:pPr>
      <w:r w:rsidRPr="00204602">
        <w:rPr>
          <w:sz w:val="28"/>
          <w:szCs w:val="28"/>
        </w:rPr>
        <w:t>Текст эссе.</w:t>
      </w:r>
    </w:p>
    <w:p w:rsidR="001B2E42" w:rsidRPr="00204602" w:rsidRDefault="001B2E42" w:rsidP="001B2E42">
      <w:pPr>
        <w:spacing w:line="0" w:lineRule="atLeast"/>
        <w:rPr>
          <w:sz w:val="28"/>
          <w:szCs w:val="28"/>
        </w:rPr>
      </w:pPr>
      <w:r w:rsidRPr="00204602">
        <w:rPr>
          <w:sz w:val="28"/>
          <w:szCs w:val="28"/>
        </w:rPr>
        <w:t>Формат листов-А4. Шрифт- </w:t>
      </w:r>
      <w:proofErr w:type="spellStart"/>
      <w:r w:rsidRPr="00204602">
        <w:rPr>
          <w:sz w:val="28"/>
          <w:szCs w:val="28"/>
        </w:rPr>
        <w:t>Times</w:t>
      </w:r>
      <w:proofErr w:type="spellEnd"/>
      <w:r w:rsidRPr="00204602">
        <w:rPr>
          <w:sz w:val="28"/>
          <w:szCs w:val="28"/>
        </w:rPr>
        <w:t> </w:t>
      </w:r>
      <w:proofErr w:type="spellStart"/>
      <w:r w:rsidRPr="00204602">
        <w:rPr>
          <w:sz w:val="28"/>
          <w:szCs w:val="28"/>
        </w:rPr>
        <w:t>New</w:t>
      </w:r>
      <w:proofErr w:type="spellEnd"/>
      <w:r w:rsidRPr="00204602">
        <w:rPr>
          <w:sz w:val="28"/>
          <w:szCs w:val="28"/>
        </w:rPr>
        <w:t> </w:t>
      </w:r>
      <w:proofErr w:type="spellStart"/>
      <w:r w:rsidRPr="00204602">
        <w:rPr>
          <w:sz w:val="28"/>
          <w:szCs w:val="28"/>
        </w:rPr>
        <w:t>Roman</w:t>
      </w:r>
      <w:proofErr w:type="spellEnd"/>
      <w:r w:rsidRPr="00204602">
        <w:rPr>
          <w:sz w:val="28"/>
          <w:szCs w:val="28"/>
        </w:rPr>
        <w:t>, размер-14, расстояние между стро</w:t>
      </w:r>
      <w:proofErr w:type="gramStart"/>
      <w:r w:rsidRPr="00204602">
        <w:rPr>
          <w:sz w:val="28"/>
          <w:szCs w:val="28"/>
        </w:rPr>
        <w:t>к-</w:t>
      </w:r>
      <w:proofErr w:type="gramEnd"/>
      <w:r w:rsidRPr="00204602">
        <w:rPr>
          <w:sz w:val="28"/>
          <w:szCs w:val="28"/>
        </w:rPr>
        <w:t xml:space="preserve"> интерлиньяж полуторный, абзацный отступ- 1,25см., поля-30мм(слева), 20мм (снизу),20мм (сверху), 20мм (справа). Страницы нумеруются снизу по центру. Титульный лист считается, но не нумеруется.</w:t>
      </w:r>
    </w:p>
    <w:p w:rsidR="001B2E42" w:rsidRPr="00204602" w:rsidRDefault="001B2E42" w:rsidP="001B2E42">
      <w:pPr>
        <w:spacing w:line="0" w:lineRule="atLeast"/>
        <w:jc w:val="both"/>
        <w:rPr>
          <w:sz w:val="28"/>
          <w:szCs w:val="28"/>
        </w:rPr>
      </w:pPr>
      <w:r w:rsidRPr="00204602">
        <w:rPr>
          <w:b/>
          <w:bCs/>
          <w:color w:val="333333"/>
          <w:sz w:val="28"/>
          <w:szCs w:val="28"/>
        </w:rPr>
        <w:t>Критерии оценивания эссе:</w:t>
      </w:r>
    </w:p>
    <w:p w:rsidR="001B2E42" w:rsidRPr="00204602" w:rsidRDefault="001B2E42" w:rsidP="001B2E42">
      <w:pPr>
        <w:spacing w:line="0" w:lineRule="atLeast"/>
        <w:jc w:val="both"/>
        <w:rPr>
          <w:sz w:val="28"/>
          <w:szCs w:val="28"/>
        </w:rPr>
      </w:pPr>
      <w:r w:rsidRPr="00204602">
        <w:rPr>
          <w:color w:val="333333"/>
          <w:sz w:val="28"/>
          <w:szCs w:val="28"/>
        </w:rPr>
        <w:t>Раскрытие смысла высказывания – 40 б.</w:t>
      </w:r>
    </w:p>
    <w:p w:rsidR="001B2E42" w:rsidRPr="00204602" w:rsidRDefault="001B2E42" w:rsidP="001B2E42">
      <w:pPr>
        <w:spacing w:line="0" w:lineRule="atLeast"/>
        <w:jc w:val="both"/>
        <w:rPr>
          <w:sz w:val="28"/>
          <w:szCs w:val="28"/>
        </w:rPr>
      </w:pPr>
      <w:r w:rsidRPr="00204602">
        <w:rPr>
          <w:color w:val="333333"/>
          <w:sz w:val="28"/>
          <w:szCs w:val="28"/>
        </w:rPr>
        <w:t xml:space="preserve">Представление и пояснение собственной позиции </w:t>
      </w:r>
      <w:proofErr w:type="gramStart"/>
      <w:r w:rsidRPr="00204602">
        <w:rPr>
          <w:color w:val="333333"/>
          <w:sz w:val="28"/>
          <w:szCs w:val="28"/>
        </w:rPr>
        <w:t>обучающего</w:t>
      </w:r>
      <w:proofErr w:type="gramEnd"/>
      <w:r w:rsidRPr="00204602">
        <w:rPr>
          <w:color w:val="333333"/>
          <w:sz w:val="28"/>
          <w:szCs w:val="28"/>
        </w:rPr>
        <w:t xml:space="preserve"> – 30 б.</w:t>
      </w:r>
    </w:p>
    <w:p w:rsidR="001B2E42" w:rsidRPr="00204602" w:rsidRDefault="001B2E42" w:rsidP="001B2E42">
      <w:pPr>
        <w:spacing w:line="0" w:lineRule="atLeast"/>
        <w:jc w:val="both"/>
        <w:rPr>
          <w:sz w:val="28"/>
          <w:szCs w:val="28"/>
        </w:rPr>
      </w:pPr>
      <w:r w:rsidRPr="00204602">
        <w:rPr>
          <w:color w:val="333333"/>
          <w:sz w:val="28"/>
          <w:szCs w:val="28"/>
        </w:rPr>
        <w:t>Характер и уровень приводимых суждений и аргументов – 30 б.</w:t>
      </w:r>
    </w:p>
    <w:p w:rsidR="001B2E42" w:rsidRPr="00204602" w:rsidRDefault="001B2E42" w:rsidP="001B2E42">
      <w:pPr>
        <w:spacing w:line="0" w:lineRule="atLeast"/>
        <w:jc w:val="both"/>
        <w:rPr>
          <w:sz w:val="28"/>
          <w:szCs w:val="28"/>
        </w:rPr>
      </w:pPr>
      <w:r w:rsidRPr="00204602">
        <w:rPr>
          <w:color w:val="333333"/>
          <w:sz w:val="28"/>
          <w:szCs w:val="28"/>
        </w:rPr>
        <w:t>Максимальный балл -100.</w:t>
      </w:r>
    </w:p>
    <w:p w:rsidR="001B2E42" w:rsidRPr="002A25D2" w:rsidRDefault="001B2E42" w:rsidP="001B2E42">
      <w:pPr>
        <w:shd w:val="clear" w:color="auto" w:fill="FFFFFF"/>
        <w:spacing w:line="0" w:lineRule="atLeast"/>
        <w:rPr>
          <w:sz w:val="28"/>
          <w:szCs w:val="28"/>
        </w:rPr>
      </w:pPr>
    </w:p>
    <w:p w:rsidR="00CE37A8" w:rsidRPr="005A1D17" w:rsidRDefault="00CE37A8" w:rsidP="005B7FE3">
      <w:pPr>
        <w:jc w:val="center"/>
        <w:rPr>
          <w:sz w:val="28"/>
          <w:szCs w:val="28"/>
        </w:rPr>
      </w:pPr>
    </w:p>
    <w:sectPr w:rsidR="00CE37A8" w:rsidRPr="005A1D17" w:rsidSect="002759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B7020"/>
    <w:multiLevelType w:val="hybridMultilevel"/>
    <w:tmpl w:val="997A4722"/>
    <w:lvl w:ilvl="0" w:tplc="EC1CAD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9775AA"/>
    <w:multiLevelType w:val="multilevel"/>
    <w:tmpl w:val="78A03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4152A0"/>
    <w:multiLevelType w:val="hybridMultilevel"/>
    <w:tmpl w:val="1756B51E"/>
    <w:lvl w:ilvl="0" w:tplc="EC1CAD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75397A"/>
    <w:multiLevelType w:val="hybridMultilevel"/>
    <w:tmpl w:val="7018D148"/>
    <w:lvl w:ilvl="0" w:tplc="0419000F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7C822C5"/>
    <w:multiLevelType w:val="hybridMultilevel"/>
    <w:tmpl w:val="2FF652F2"/>
    <w:lvl w:ilvl="0" w:tplc="EC1CAD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1C7077"/>
    <w:multiLevelType w:val="multilevel"/>
    <w:tmpl w:val="8FB0FD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73C0498"/>
    <w:multiLevelType w:val="multilevel"/>
    <w:tmpl w:val="FA623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49435B2"/>
    <w:multiLevelType w:val="multilevel"/>
    <w:tmpl w:val="5248F1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817579A"/>
    <w:multiLevelType w:val="hybridMultilevel"/>
    <w:tmpl w:val="0F7C5E6A"/>
    <w:lvl w:ilvl="0" w:tplc="0419000F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9951034"/>
    <w:multiLevelType w:val="hybridMultilevel"/>
    <w:tmpl w:val="97480EA0"/>
    <w:lvl w:ilvl="0" w:tplc="0419000F">
      <w:start w:val="1"/>
      <w:numFmt w:val="decimal"/>
      <w:lvlText w:val="%1."/>
      <w:lvlJc w:val="left"/>
      <w:pPr>
        <w:ind w:left="3240" w:hanging="360"/>
      </w:p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0">
    <w:nsid w:val="7AE45906"/>
    <w:multiLevelType w:val="hybridMultilevel"/>
    <w:tmpl w:val="2C4007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2"/>
  </w:num>
  <w:num w:numId="5">
    <w:abstractNumId w:val="10"/>
  </w:num>
  <w:num w:numId="6">
    <w:abstractNumId w:val="9"/>
  </w:num>
  <w:num w:numId="7">
    <w:abstractNumId w:val="8"/>
  </w:num>
  <w:num w:numId="8">
    <w:abstractNumId w:val="3"/>
  </w:num>
  <w:num w:numId="9">
    <w:abstractNumId w:val="7"/>
  </w:num>
  <w:num w:numId="10">
    <w:abstractNumId w:val="5"/>
  </w:num>
  <w:num w:numId="11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B0F2B"/>
    <w:rsid w:val="0017513B"/>
    <w:rsid w:val="001855C5"/>
    <w:rsid w:val="001B2E42"/>
    <w:rsid w:val="002759A8"/>
    <w:rsid w:val="003E3976"/>
    <w:rsid w:val="004A2858"/>
    <w:rsid w:val="004E379F"/>
    <w:rsid w:val="004F4D69"/>
    <w:rsid w:val="00586D1C"/>
    <w:rsid w:val="005A1D17"/>
    <w:rsid w:val="005B7FE3"/>
    <w:rsid w:val="005D38FA"/>
    <w:rsid w:val="00941666"/>
    <w:rsid w:val="009A4419"/>
    <w:rsid w:val="00A42A96"/>
    <w:rsid w:val="00BA507D"/>
    <w:rsid w:val="00BB0F2B"/>
    <w:rsid w:val="00BF2192"/>
    <w:rsid w:val="00CA1115"/>
    <w:rsid w:val="00CE37A8"/>
    <w:rsid w:val="00F71843"/>
    <w:rsid w:val="00FE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F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A1D17"/>
    <w:pPr>
      <w:keepNext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666"/>
    <w:pPr>
      <w:ind w:left="720"/>
      <w:contextualSpacing/>
    </w:pPr>
  </w:style>
  <w:style w:type="character" w:customStyle="1" w:styleId="submenu-table">
    <w:name w:val="submenu-table"/>
    <w:basedOn w:val="a0"/>
    <w:rsid w:val="00BB0F2B"/>
  </w:style>
  <w:style w:type="paragraph" w:styleId="a4">
    <w:name w:val="Body Text"/>
    <w:basedOn w:val="a"/>
    <w:link w:val="a5"/>
    <w:rsid w:val="00BB0F2B"/>
    <w:pPr>
      <w:jc w:val="both"/>
    </w:pPr>
    <w:rPr>
      <w:sz w:val="28"/>
      <w:lang w:eastAsia="zh-CN"/>
    </w:rPr>
  </w:style>
  <w:style w:type="character" w:customStyle="1" w:styleId="a5">
    <w:name w:val="Основной текст Знак"/>
    <w:basedOn w:val="a0"/>
    <w:link w:val="a4"/>
    <w:rsid w:val="00BB0F2B"/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a6">
    <w:name w:val="Normal (Web)"/>
    <w:basedOn w:val="a"/>
    <w:uiPriority w:val="99"/>
    <w:unhideWhenUsed/>
    <w:rsid w:val="00BB0F2B"/>
    <w:pPr>
      <w:suppressAutoHyphens/>
      <w:spacing w:before="280" w:after="280"/>
    </w:pPr>
    <w:rPr>
      <w:color w:val="00000A"/>
    </w:rPr>
  </w:style>
  <w:style w:type="character" w:customStyle="1" w:styleId="2">
    <w:name w:val="Основной текст (2)_"/>
    <w:link w:val="21"/>
    <w:rsid w:val="00BF2192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BF2192"/>
    <w:pPr>
      <w:widowControl w:val="0"/>
      <w:shd w:val="clear" w:color="auto" w:fill="FFFFFF"/>
      <w:spacing w:after="600" w:line="302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20">
    <w:name w:val="Body Text 2"/>
    <w:basedOn w:val="a"/>
    <w:link w:val="22"/>
    <w:rsid w:val="00BF2192"/>
    <w:pPr>
      <w:spacing w:after="120" w:line="480" w:lineRule="auto"/>
    </w:pPr>
    <w:rPr>
      <w:rFonts w:eastAsia="Calibri"/>
    </w:rPr>
  </w:style>
  <w:style w:type="character" w:customStyle="1" w:styleId="22">
    <w:name w:val="Основной текст 2 Знак"/>
    <w:basedOn w:val="a0"/>
    <w:link w:val="20"/>
    <w:rsid w:val="00BF2192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7">
    <w:name w:val="Table Grid"/>
    <w:basedOn w:val="a1"/>
    <w:rsid w:val="004E37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5A1D1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68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5</Pages>
  <Words>1362</Words>
  <Characters>7767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User</cp:lastModifiedBy>
  <cp:revision>16</cp:revision>
  <cp:lastPrinted>2018-06-19T09:22:00Z</cp:lastPrinted>
  <dcterms:created xsi:type="dcterms:W3CDTF">2015-09-24T12:32:00Z</dcterms:created>
  <dcterms:modified xsi:type="dcterms:W3CDTF">2018-10-16T06:36:00Z</dcterms:modified>
</cp:coreProperties>
</file>